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4 (2020) 184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208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204"/>
        </w:trPr>
        <w:tc>
          <w:tcPr>
            <w:tcW w:type="dxa" w:w="1476"/>
            <w:tcBorders>
              <w:top w:sz="2.3999999999999773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07390" cy="7353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390" cy="7353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2"/>
            <w:tcBorders>
              <w:top w:sz="2.3999999999999773" w:val="single" w:color="#221F1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0" w:after="0"/>
              <w:ind w:left="432" w:right="432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21F1F"/>
                <w:sz w:val="16"/>
              </w:rPr>
              <w:t>Contents lists available at</w:t>
            </w: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t xml:space="preserve"> </w:t>
            </w: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1" w:history="1">
                <w:r>
                  <w:rPr>
                    <w:rStyle w:val="Hyperlink"/>
                  </w:rPr>
                  <w:t xml:space="preserve">ScienceDirect </w:t>
                </w:r>
              </w:hyperlink>
            </w:r>
            <w:r>
              <w:br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8"/>
              </w:rPr>
              <w:t>Arti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8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8"/>
              </w:rPr>
              <w:t xml:space="preserve">cial Intelligence in Agriculture </w:t>
            </w:r>
            <w:r>
              <w:br/>
            </w:r>
            <w:r>
              <w:rPr>
                <w:rFonts w:ascii="AdvTTc8c83e50" w:hAnsi="AdvTTc8c83e50" w:eastAsia="AdvTTc8c83e50"/>
                <w:b w:val="0"/>
                <w:i w:val="0"/>
                <w:color w:val="221F1F"/>
                <w:sz w:val="16"/>
              </w:rPr>
              <w:t>journal homepage:</w:t>
            </w: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t xml:space="preserve"> </w:t>
            </w: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http://www.keaipublishing.com/en/journals/artificial-</w:t>
                </w:r>
              </w:hyperlink>
            </w:r>
          </w:p>
        </w:tc>
        <w:tc>
          <w:tcPr>
            <w:tcW w:type="dxa" w:w="1424"/>
            <w:vMerge w:val="restart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19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19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80"/>
        </w:trPr>
        <w:tc>
          <w:tcPr>
            <w:tcW w:type="dxa" w:w="8958"/>
            <w:gridSpan w:val="2"/>
            <w:tcBorders>
              <w:bottom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30" w:after="0"/>
              <w:ind w:left="0" w:right="2530" w:firstLine="0"/>
              <w:jc w:val="right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3469"/>
            <w:vMerge/>
            <w:tcBorders>
              <w:top w:sz="2.3999999999999773" w:val="single" w:color="#221F1F"/>
              <w:bottom w:sz="24.0" w:val="single" w:color="#221F1F"/>
            </w:tcBorders>
          </w:tcPr>
          <w:p/>
        </w:tc>
      </w:tr>
      <w:tr>
        <w:trPr>
          <w:trHeight w:hRule="exact" w:val="1316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538" w:after="0"/>
              <w:ind w:left="2" w:right="1008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A review on computer vision systems in monitoring of poultry: A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welfare perspective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90" w:after="0"/>
              <w:ind w:left="3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2" w:lineRule="exact" w:before="108" w:after="0"/>
        <w:ind w:left="2" w:right="432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Cedric Okinda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Innocent Nyalala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Tchalla Korohou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Celestine Okinda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Jintao Wang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Tracy Achieng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c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 xml:space="preserve">, 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Patrick Wamalwa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d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Tai Mang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Mingxia Shen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24"/>
        </w:rPr>
        <w:t>⁎</w:t>
      </w:r>
    </w:p>
    <w:p>
      <w:pPr>
        <w:autoSpaceDN w:val="0"/>
        <w:autoSpaceDE w:val="0"/>
        <w:widowControl/>
        <w:spacing w:line="168" w:lineRule="exact" w:before="112" w:after="162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a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College of 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cial Intelligence, Laboratory of Modern Facility Agriculture Technology and Equipment Engineering of Jiangsu Province, Nanjing Agricultural University, Jiangsu 210031, PR China 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b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College of Veterinary Science and Agriculture, University of Nairobi, Lower Kabete, Nairobi, Kenya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c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Faculty of Bioscience and Engineering, Ghent University, Ghent, Belgium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d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Faculty of Engineering, Department of Agricultural Engineering, Egerton University, Njoro, Kenya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42"/>
        </w:trPr>
        <w:tc>
          <w:tcPr>
            <w:tcW w:type="dxa" w:w="1178"/>
            <w:tcBorders>
              <w:top w:sz="1.6000000000003638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2" w:after="0"/>
              <w:ind w:left="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1488"/>
            <w:tcBorders>
              <w:top w:sz="1.6000000000003638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2" w:after="0"/>
              <w:ind w:left="12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716"/>
            <w:tcBorders>
              <w:top w:sz="1.6000000000003638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2" w:after="0"/>
              <w:ind w:left="624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28"/>
        </w:trPr>
        <w:tc>
          <w:tcPr>
            <w:tcW w:type="dxa" w:w="2666"/>
            <w:gridSpan w:val="2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2" w:right="144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7 August 2020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6 September 2020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6 September 2020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9 September 2020</w:t>
            </w:r>
          </w:p>
        </w:tc>
        <w:tc>
          <w:tcPr>
            <w:tcW w:type="dxa" w:w="7716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6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Monitoring of poultry welfare-related bio-processes and bio-responses is vital in welfare assessment and man-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agement of welfare-related factors. With the current development in information technologies, computer vision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has become a promising tool in the real-time automation of poultry monitoring systems due to its non-intrusive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and non-invasive properties, and its ability to present a wide range of information. Hence, it can be applied to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monitor several bio-processes and bio-responses. This review summarizes the current advances in poultry mon-</w:t>
            </w:r>
          </w:p>
        </w:tc>
      </w:tr>
      <w:tr>
        <w:trPr>
          <w:trHeight w:hRule="exact" w:val="1302"/>
        </w:trPr>
        <w:tc>
          <w:tcPr>
            <w:tcW w:type="dxa" w:w="2666"/>
            <w:gridSpan w:val="2"/>
            <w:tcBorders>
              <w:top w:sz="1.600000000000363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2" w:right="1584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Computer vision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Deep learning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Machine learning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Monitoring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Poultry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Welfare</w:t>
            </w:r>
          </w:p>
        </w:tc>
        <w:tc>
          <w:tcPr>
            <w:tcW w:type="dxa" w:w="7716"/>
            <w:tcBorders>
              <w:top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itoring techniques based on computer vision systems, i.e., conventional machine learning-based and deep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learning-based systems. A detailed presentation on the machine learning-based system was presented,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i.e., pre-processing, segmentation, feature extraction, feature selection, and dimension reduction, and modeling.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Similarly, deep learning approaches in poultry monitoring were also presented. Lastly, the challenges and possi-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ble solutions presented by researches in poultry monitoring, such as variable illumination conditions, occlusion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problems, and lack of augmented and labeled poultry datasets, were discussed.</w:t>
            </w:r>
          </w:p>
          <w:p>
            <w:pPr>
              <w:autoSpaceDN w:val="0"/>
              <w:autoSpaceDE w:val="0"/>
              <w:widowControl/>
              <w:spacing w:line="176" w:lineRule="exact" w:before="16" w:after="0"/>
              <w:ind w:left="62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© 2020 The Authors. Publishing services by Elsevier B.V. on behalf of KeAi Communications Co. Ltd. This is an open</w:t>
            </w:r>
          </w:p>
        </w:tc>
      </w:tr>
    </w:tbl>
    <w:p>
      <w:pPr>
        <w:autoSpaceDN w:val="0"/>
        <w:autoSpaceDE w:val="0"/>
        <w:widowControl/>
        <w:spacing w:line="176" w:lineRule="exact" w:before="6" w:after="0"/>
        <w:ind w:left="0" w:right="28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BY-NC-ND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p>
      <w:pPr>
        <w:autoSpaceDN w:val="0"/>
        <w:autoSpaceDE w:val="0"/>
        <w:widowControl/>
        <w:spacing w:line="176" w:lineRule="exact" w:before="612" w:after="186"/>
        <w:ind w:left="2" w:right="0" w:firstLine="0"/>
        <w:jc w:val="left"/>
      </w:pPr>
      <w:r>
        <w:rPr>
          <w:w w:val="102.4728570665632"/>
          <w:rFonts w:ascii="AdvTT28000ce1.B" w:hAnsi="AdvTT28000ce1.B" w:eastAsia="AdvTT28000ce1.B"/>
          <w:b w:val="0"/>
          <w:i w:val="0"/>
          <w:color w:val="221F1F"/>
          <w:sz w:val="14"/>
        </w:rPr>
        <w:t>Contents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1"/>
        <w:gridCol w:w="1041"/>
        <w:gridCol w:w="1041"/>
        <w:gridCol w:w="1041"/>
        <w:gridCol w:w="1041"/>
        <w:gridCol w:w="1041"/>
        <w:gridCol w:w="1041"/>
        <w:gridCol w:w="1041"/>
        <w:gridCol w:w="1041"/>
        <w:gridCol w:w="1041"/>
      </w:tblGrid>
      <w:tr>
        <w:trPr>
          <w:trHeight w:hRule="exact" w:val="23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1.</w:t>
            </w:r>
          </w:p>
        </w:tc>
        <w:tc>
          <w:tcPr>
            <w:tcW w:type="dxa" w:w="96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4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Introduction. . . . . . . . . . . .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4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185</w:t>
            </w:r>
          </w:p>
        </w:tc>
      </w:tr>
      <w:tr>
        <w:trPr>
          <w:trHeight w:hRule="exact" w:val="204"/>
        </w:trPr>
        <w:tc>
          <w:tcPr>
            <w:tcW w:type="dxa" w:w="3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1.1.</w:t>
            </w:r>
          </w:p>
        </w:tc>
        <w:tc>
          <w:tcPr>
            <w:tcW w:type="dxa" w:w="92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Precision livestock farming and animal welfare.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0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185</w:t>
            </w:r>
          </w:p>
        </w:tc>
      </w:tr>
      <w:tr>
        <w:trPr>
          <w:trHeight w:hRule="exact" w:val="176"/>
        </w:trPr>
        <w:tc>
          <w:tcPr>
            <w:tcW w:type="dxa" w:w="1041"/>
            <w:vMerge/>
            <w:tcBorders/>
          </w:tcPr>
          <w:p/>
        </w:tc>
        <w:tc>
          <w:tcPr>
            <w:tcW w:type="dxa" w:w="35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Machine learning-based poultry monitoring systems</w:t>
            </w:r>
          </w:p>
        </w:tc>
        <w:tc>
          <w:tcPr>
            <w:tcW w:type="dxa" w:w="6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186</w:t>
            </w:r>
          </w:p>
        </w:tc>
      </w:tr>
      <w:tr>
        <w:trPr>
          <w:trHeight w:hRule="exact" w:val="208"/>
        </w:trPr>
        <w:tc>
          <w:tcPr>
            <w:tcW w:type="dxa" w:w="378"/>
            <w:vMerge w:val="restart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31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2.1.</w:t>
            </w:r>
          </w:p>
        </w:tc>
        <w:tc>
          <w:tcPr>
            <w:tcW w:type="dxa" w:w="92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Image pre-processing . . . .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188</w:t>
            </w:r>
          </w:p>
        </w:tc>
      </w:tr>
      <w:tr>
        <w:trPr>
          <w:trHeight w:hRule="exact" w:val="190"/>
        </w:trPr>
        <w:tc>
          <w:tcPr>
            <w:tcW w:type="dxa" w:w="1041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2.2.</w:t>
            </w:r>
          </w:p>
        </w:tc>
        <w:tc>
          <w:tcPr>
            <w:tcW w:type="dxa" w:w="21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Region of interest segmentation</w:t>
            </w:r>
          </w:p>
        </w:tc>
        <w:tc>
          <w:tcPr>
            <w:tcW w:type="dxa" w:w="7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188</w:t>
            </w:r>
          </w:p>
        </w:tc>
      </w:tr>
      <w:tr>
        <w:trPr>
          <w:trHeight w:hRule="exact" w:val="192"/>
        </w:trPr>
        <w:tc>
          <w:tcPr>
            <w:tcW w:type="dxa" w:w="1041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10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2.2.1.</w:t>
            </w:r>
          </w:p>
        </w:tc>
        <w:tc>
          <w:tcPr>
            <w:tcW w:type="dxa" w:w="29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Features for segmentation and approaches</w:t>
            </w:r>
          </w:p>
        </w:tc>
        <w:tc>
          <w:tcPr>
            <w:tcW w:type="dxa" w:w="5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188</w:t>
            </w:r>
          </w:p>
        </w:tc>
      </w:tr>
      <w:tr>
        <w:trPr>
          <w:trHeight w:hRule="exact" w:val="190"/>
        </w:trPr>
        <w:tc>
          <w:tcPr>
            <w:tcW w:type="dxa" w:w="1041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10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2.2.2.</w:t>
            </w:r>
          </w:p>
        </w:tc>
        <w:tc>
          <w:tcPr>
            <w:tcW w:type="dxa" w:w="86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Region of interest validation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189</w:t>
            </w:r>
          </w:p>
        </w:tc>
      </w:tr>
      <w:tr>
        <w:trPr>
          <w:trHeight w:hRule="exact" w:val="192"/>
        </w:trPr>
        <w:tc>
          <w:tcPr>
            <w:tcW w:type="dxa" w:w="1041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2.3.</w:t>
            </w:r>
          </w:p>
        </w:tc>
        <w:tc>
          <w:tcPr>
            <w:tcW w:type="dxa" w:w="92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Feature extraction . . . . . .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190</w:t>
            </w:r>
          </w:p>
        </w:tc>
      </w:tr>
      <w:tr>
        <w:trPr>
          <w:trHeight w:hRule="exact" w:val="192"/>
        </w:trPr>
        <w:tc>
          <w:tcPr>
            <w:tcW w:type="dxa" w:w="1041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10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2.3.1.</w:t>
            </w:r>
          </w:p>
        </w:tc>
        <w:tc>
          <w:tcPr>
            <w:tcW w:type="dxa" w:w="16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Morphological features</w:t>
            </w:r>
          </w:p>
        </w:tc>
        <w:tc>
          <w:tcPr>
            <w:tcW w:type="dxa" w:w="7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190</w:t>
            </w:r>
          </w:p>
        </w:tc>
      </w:tr>
      <w:tr>
        <w:trPr>
          <w:trHeight w:hRule="exact" w:val="192"/>
        </w:trPr>
        <w:tc>
          <w:tcPr>
            <w:tcW w:type="dxa" w:w="1041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10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2.3.2.</w:t>
            </w:r>
          </w:p>
        </w:tc>
        <w:tc>
          <w:tcPr>
            <w:tcW w:type="dxa" w:w="86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Locomotor features .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191</w:t>
            </w:r>
          </w:p>
        </w:tc>
      </w:tr>
      <w:tr>
        <w:trPr>
          <w:trHeight w:hRule="exact" w:val="192"/>
        </w:trPr>
        <w:tc>
          <w:tcPr>
            <w:tcW w:type="dxa" w:w="1041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10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2.3.3.</w:t>
            </w:r>
          </w:p>
        </w:tc>
        <w:tc>
          <w:tcPr>
            <w:tcW w:type="dxa" w:w="86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6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Optical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 fl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ow measures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191</w:t>
            </w:r>
          </w:p>
        </w:tc>
      </w:tr>
      <w:tr>
        <w:trPr>
          <w:trHeight w:hRule="exact" w:val="190"/>
        </w:trPr>
        <w:tc>
          <w:tcPr>
            <w:tcW w:type="dxa" w:w="1041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10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2.3.4.</w:t>
            </w:r>
          </w:p>
        </w:tc>
        <w:tc>
          <w:tcPr>
            <w:tcW w:type="dxa" w:w="110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Other features</w:t>
            </w:r>
          </w:p>
        </w:tc>
        <w:tc>
          <w:tcPr>
            <w:tcW w:type="dxa" w:w="753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. . .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192</w:t>
            </w:r>
          </w:p>
        </w:tc>
      </w:tr>
      <w:tr>
        <w:trPr>
          <w:trHeight w:hRule="exact" w:val="192"/>
        </w:trPr>
        <w:tc>
          <w:tcPr>
            <w:tcW w:type="dxa" w:w="1041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2.4.</w:t>
            </w:r>
          </w:p>
        </w:tc>
        <w:tc>
          <w:tcPr>
            <w:tcW w:type="dxa" w:w="92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Feature selection and dimension reduction.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193</w:t>
            </w:r>
          </w:p>
        </w:tc>
      </w:tr>
      <w:tr>
        <w:trPr>
          <w:trHeight w:hRule="exact" w:val="190"/>
        </w:trPr>
        <w:tc>
          <w:tcPr>
            <w:tcW w:type="dxa" w:w="1041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2.5.</w:t>
            </w:r>
          </w:p>
        </w:tc>
        <w:tc>
          <w:tcPr>
            <w:tcW w:type="dxa" w:w="92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Statistical analysis . . . . . .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193</w:t>
            </w:r>
          </w:p>
        </w:tc>
      </w:tr>
      <w:tr>
        <w:trPr>
          <w:trHeight w:hRule="exact" w:val="190"/>
        </w:trPr>
        <w:tc>
          <w:tcPr>
            <w:tcW w:type="dxa" w:w="1041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2.6.</w:t>
            </w:r>
          </w:p>
        </w:tc>
        <w:tc>
          <w:tcPr>
            <w:tcW w:type="dxa" w:w="16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Modeling techniques</w:t>
            </w:r>
          </w:p>
        </w:tc>
        <w:tc>
          <w:tcPr>
            <w:tcW w:type="dxa" w:w="76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. . . .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193</w:t>
            </w:r>
          </w:p>
        </w:tc>
      </w:tr>
      <w:tr>
        <w:trPr>
          <w:trHeight w:hRule="exact" w:val="190"/>
        </w:trPr>
        <w:tc>
          <w:tcPr>
            <w:tcW w:type="dxa" w:w="1041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96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Deep learning-based poultry monitoring systems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197</w:t>
            </w:r>
          </w:p>
        </w:tc>
      </w:tr>
      <w:tr>
        <w:trPr>
          <w:trHeight w:hRule="exact" w:val="180"/>
        </w:trPr>
        <w:tc>
          <w:tcPr>
            <w:tcW w:type="dxa" w:w="1041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3.1.</w:t>
            </w:r>
          </w:p>
        </w:tc>
        <w:tc>
          <w:tcPr>
            <w:tcW w:type="dxa" w:w="92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Deep learning categories . . .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197</w:t>
            </w:r>
          </w:p>
        </w:tc>
      </w:tr>
      <w:tr>
        <w:trPr>
          <w:trHeight w:hRule="exact" w:val="200"/>
        </w:trPr>
        <w:tc>
          <w:tcPr>
            <w:tcW w:type="dxa" w:w="1041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10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3.1.1.</w:t>
            </w:r>
          </w:p>
        </w:tc>
        <w:tc>
          <w:tcPr>
            <w:tcW w:type="dxa" w:w="86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Convolutional Neural Networks (CNNs)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198</w:t>
            </w:r>
          </w:p>
        </w:tc>
      </w:tr>
      <w:tr>
        <w:trPr>
          <w:trHeight w:hRule="exact" w:val="576"/>
        </w:trPr>
        <w:tc>
          <w:tcPr>
            <w:tcW w:type="dxa" w:w="1041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1040"/>
            <w:gridSpan w:val="2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2" w:after="0"/>
              <w:ind w:left="0" w:right="10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3.1.2.</w:t>
            </w:r>
          </w:p>
        </w:tc>
        <w:tc>
          <w:tcPr>
            <w:tcW w:type="dxa" w:w="8640"/>
            <w:gridSpan w:val="6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2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Recurrent and recursive neural networks . . . . . . . . . . . . . . . . . . . . . . . . . . . . . . . . . . . . . . . . . .</w:t>
            </w:r>
          </w:p>
        </w:tc>
        <w:tc>
          <w:tcPr>
            <w:tcW w:type="dxa" w:w="320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2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199</w:t>
            </w:r>
          </w:p>
        </w:tc>
      </w:tr>
    </w:tbl>
    <w:p>
      <w:pPr>
        <w:autoSpaceDN w:val="0"/>
        <w:autoSpaceDE w:val="0"/>
        <w:widowControl/>
        <w:spacing w:line="158" w:lineRule="exact" w:before="38" w:after="0"/>
        <w:ind w:left="1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author.</w:t>
      </w:r>
    </w:p>
    <w:p>
      <w:pPr>
        <w:autoSpaceDN w:val="0"/>
        <w:autoSpaceDE w:val="0"/>
        <w:widowControl/>
        <w:spacing w:line="156" w:lineRule="exact" w:before="14" w:after="0"/>
        <w:ind w:left="24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mingxia@njau.edu.cn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(M. Shen).</w:t>
      </w:r>
    </w:p>
    <w:p>
      <w:pPr>
        <w:autoSpaceDN w:val="0"/>
        <w:autoSpaceDE w:val="0"/>
        <w:widowControl/>
        <w:spacing w:line="156" w:lineRule="exact" w:before="228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https://doi.org/10.1016/j.aiia.2020.09.002</w:t>
          </w:r>
        </w:hyperlink>
      </w:r>
    </w:p>
    <w:p>
      <w:pPr>
        <w:autoSpaceDN w:val="0"/>
        <w:autoSpaceDE w:val="0"/>
        <w:widowControl/>
        <w:spacing w:line="158" w:lineRule="exact" w:before="16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2020 The Authors. Publishing services by Elsevier B.V. on behalf of KeAi Communications Co. Ltd. This is an open access article under the CC BY-NC-ND license</w:t>
      </w:r>
    </w:p>
    <w:p>
      <w:pPr>
        <w:autoSpaceDN w:val="0"/>
        <w:autoSpaceDE w:val="0"/>
        <w:widowControl/>
        <w:spacing w:line="156" w:lineRule="exact" w:before="14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pgSz w:w="11906" w:h="15874"/>
          <w:pgMar w:top="366" w:right="736" w:bottom="482" w:left="762" w:header="720" w:footer="720" w:gutter="0"/>
          <w:cols w:space="720" w:num="1" w:equalWidth="0"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268"/>
        </w:trPr>
        <w:tc>
          <w:tcPr>
            <w:tcW w:type="dxa" w:w="639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2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C. Okinda, I. Nyalala, T. Korohou et al.</w:t>
            </w:r>
          </w:p>
        </w:tc>
        <w:tc>
          <w:tcPr>
            <w:tcW w:type="dxa" w:w="398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2" w:firstLine="0"/>
              <w:jc w:val="righ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4 (2020) 184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208</w:t>
            </w:r>
          </w:p>
        </w:tc>
      </w:tr>
      <w:tr>
        <w:trPr>
          <w:trHeight w:hRule="exact" w:val="280"/>
        </w:trPr>
        <w:tc>
          <w:tcPr>
            <w:tcW w:type="dxa" w:w="131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2" w:after="0"/>
              <w:ind w:left="0" w:right="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3.1.3.</w:t>
            </w:r>
          </w:p>
        </w:tc>
        <w:tc>
          <w:tcPr>
            <w:tcW w:type="dxa" w:w="87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2" w:after="0"/>
              <w:ind w:left="2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Pretrained Unsupervised Networks (PUNs)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199</w:t>
            </w:r>
          </w:p>
        </w:tc>
      </w:tr>
      <w:tr>
        <w:trPr>
          <w:trHeight w:hRule="exact" w:val="20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3.2.</w:t>
            </w:r>
          </w:p>
        </w:tc>
        <w:tc>
          <w:tcPr>
            <w:tcW w:type="dxa" w:w="9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Image pre-processing . . . 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200</w:t>
            </w:r>
          </w:p>
        </w:tc>
      </w:tr>
      <w:tr>
        <w:trPr>
          <w:trHeight w:hRule="exact" w:val="20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3.3.</w:t>
            </w:r>
          </w:p>
        </w:tc>
        <w:tc>
          <w:tcPr>
            <w:tcW w:type="dxa" w:w="9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Data augmentation . . . . 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200</w:t>
            </w:r>
          </w:p>
        </w:tc>
      </w:tr>
      <w:tr>
        <w:trPr>
          <w:trHeight w:hRule="exact" w:val="18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3.4.</w:t>
            </w:r>
          </w:p>
        </w:tc>
        <w:tc>
          <w:tcPr>
            <w:tcW w:type="dxa" w:w="9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Deep learning applications . 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200</w:t>
            </w:r>
          </w:p>
        </w:tc>
      </w:tr>
      <w:tr>
        <w:trPr>
          <w:trHeight w:hRule="exact" w:val="20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</w:t>
            </w:r>
          </w:p>
        </w:tc>
        <w:tc>
          <w:tcPr>
            <w:tcW w:type="dxa" w:w="96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Challenges and future direction . . 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201</w:t>
            </w:r>
          </w:p>
        </w:tc>
      </w:tr>
      <w:tr>
        <w:trPr>
          <w:trHeight w:hRule="exact" w:val="18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4.1.</w:t>
            </w:r>
          </w:p>
        </w:tc>
        <w:tc>
          <w:tcPr>
            <w:tcW w:type="dxa" w:w="9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Live weight estimation systems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201</w:t>
            </w:r>
          </w:p>
        </w:tc>
      </w:tr>
      <w:tr>
        <w:trPr>
          <w:trHeight w:hRule="exact" w:val="20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4.2.</w:t>
            </w:r>
          </w:p>
        </w:tc>
        <w:tc>
          <w:tcPr>
            <w:tcW w:type="dxa" w:w="9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Lameness detection systems 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202</w:t>
            </w:r>
          </w:p>
        </w:tc>
      </w:tr>
      <w:tr>
        <w:trPr>
          <w:trHeight w:hRule="exact" w:val="20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4.3.</w:t>
            </w:r>
          </w:p>
        </w:tc>
        <w:tc>
          <w:tcPr>
            <w:tcW w:type="dxa" w:w="9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4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Health status classi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cation systems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203</w:t>
            </w:r>
          </w:p>
        </w:tc>
      </w:tr>
      <w:tr>
        <w:trPr>
          <w:trHeight w:hRule="exact" w:val="18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4.4.</w:t>
            </w:r>
          </w:p>
        </w:tc>
        <w:tc>
          <w:tcPr>
            <w:tcW w:type="dxa" w:w="9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Poultry tracking systems . . 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203</w:t>
            </w:r>
          </w:p>
        </w:tc>
      </w:tr>
      <w:tr>
        <w:trPr>
          <w:trHeight w:hRule="exact" w:val="20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4.5.</w:t>
            </w:r>
          </w:p>
        </w:tc>
        <w:tc>
          <w:tcPr>
            <w:tcW w:type="dxa" w:w="9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Behavior monitoring systems.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204</w:t>
            </w:r>
          </w:p>
        </w:tc>
      </w:tr>
      <w:tr>
        <w:trPr>
          <w:trHeight w:hRule="exact" w:val="18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4.6.</w:t>
            </w:r>
          </w:p>
        </w:tc>
        <w:tc>
          <w:tcPr>
            <w:tcW w:type="dxa" w:w="9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Activities and other monitoring systems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204</w:t>
            </w:r>
          </w:p>
        </w:tc>
      </w:tr>
      <w:tr>
        <w:trPr>
          <w:trHeight w:hRule="exact" w:val="20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5.</w:t>
            </w:r>
          </w:p>
        </w:tc>
        <w:tc>
          <w:tcPr>
            <w:tcW w:type="dxa" w:w="96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Conclusions . . . . . . . . . . . 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205</w:t>
            </w:r>
          </w:p>
        </w:tc>
      </w:tr>
      <w:tr>
        <w:trPr>
          <w:trHeight w:hRule="exact" w:val="180"/>
        </w:trPr>
        <w:tc>
          <w:tcPr>
            <w:tcW w:type="dxa" w:w="1005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16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Declaration of competing interest. . . . 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205</w:t>
            </w:r>
          </w:p>
        </w:tc>
      </w:tr>
      <w:tr>
        <w:trPr>
          <w:trHeight w:hRule="exact" w:val="200"/>
        </w:trPr>
        <w:tc>
          <w:tcPr>
            <w:tcW w:type="dxa" w:w="141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6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Acknowledgments</w:t>
            </w:r>
          </w:p>
        </w:tc>
        <w:tc>
          <w:tcPr>
            <w:tcW w:type="dxa" w:w="864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. . . . . . . . . . 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205</w:t>
            </w:r>
          </w:p>
        </w:tc>
      </w:tr>
      <w:tr>
        <w:trPr>
          <w:trHeight w:hRule="exact" w:val="344"/>
        </w:trPr>
        <w:tc>
          <w:tcPr>
            <w:tcW w:type="dxa" w:w="10058"/>
            <w:gridSpan w:val="6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2" w:after="0"/>
              <w:ind w:left="16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References . . . . . . . . . . . . . . . . . . . . . . . . . . . . . . . . . . . . . . . . . . . . . . . . . . . . . . . . . . . . . . . . . .</w:t>
            </w:r>
          </w:p>
        </w:tc>
        <w:tc>
          <w:tcPr>
            <w:tcW w:type="dxa" w:w="324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205</w:t>
            </w:r>
          </w:p>
        </w:tc>
      </w:tr>
      <w:tr>
        <w:trPr>
          <w:trHeight w:hRule="exact" w:val="530"/>
        </w:trPr>
        <w:tc>
          <w:tcPr>
            <w:tcW w:type="dxa" w:w="1318"/>
            <w:gridSpan w:val="3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20" w:after="0"/>
              <w:ind w:left="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9064"/>
            <w:gridSpan w:val="4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322" w:after="0"/>
              <w:ind w:left="0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image classi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cation, semantic segmentation, and speci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 object rec-</w:t>
            </w:r>
          </w:p>
        </w:tc>
      </w:tr>
    </w:tbl>
    <w:p>
      <w:pPr>
        <w:autoSpaceDN w:val="0"/>
        <w:autoSpaceDE w:val="0"/>
        <w:widowControl/>
        <w:spacing w:line="196" w:lineRule="exact" w:before="4" w:after="12"/>
        <w:ind w:left="0" w:right="267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ognition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Fujiyoshi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Food security concerns have mandated an increase in agricultural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production due to the ever-growing world population with a projec-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of over 9.6 billion people by the year 2050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Gerland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However, environmental production constraints have resulted in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decline in the global per-capita cereal production since the early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1980s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Dyson, 1999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Additionally, there is an increasing preference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animal-based food proteins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FAO,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Therefore, future global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meat consumption is deemed to increase by 70% by 2050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Berckmans,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This increasing demand has resulted in intensive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extensive animal production. Currently, over 3535 million ani-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mals are reared globally under extensive and intensive production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systems, with a total annual production of 798 and 3029 million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tons of milk and meat, respectively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Pulido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Wang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2019b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 report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Henchion et al. (2014)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on the trends of meat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sumption indicated an increase in consumption of poultry meat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poultry meat products, with a projected increase within the next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cade due to preferences of white meat with chicken being the favor-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ite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OECD-FAO,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Okinda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With the intensi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chicken production and the growing awareness of acceptable animal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2"/>
        <w:ind w:left="170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image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problem involves verifying if an object in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has the same pattern as a reference object. The veri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based on the difference (threshold distance) between the feature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vectors of the reference pattern and the input image. Object detection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problem involves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nding the location of an object of a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category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an image. It can be a single category or a multi-class object detection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problem. In deep learning (DL), multi-class object detection can be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formed by a single network as opposed to a conventional machine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learning approach. The image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problem involves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category(s) in which an object(s) in an image belongs. The semantic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segmentation problem involves understanding the scene structure of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image, i.e.,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nding pixel-wise object categories. This problem is chal-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lenging using classical machine learning techniques but can be over-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come by the application of DL algorithms.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object recognition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subtask of the general object detection problem. It involves the detec-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of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cally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ned objects in an image by detecting feature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points using scale-invariant feature transform (SIFT)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Lowe, 2004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learned invariant feature transform (LIFT)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LeCun et al., 1999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An over-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view of computer vision applications in poultry monitoring is presented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202" w:lineRule="exact" w:before="0" w:after="8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welfare conditions, animal health,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ciency, and sustainable envi-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ronmental conditions have become challenging factors to ful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Berckmans,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Hence, human surveillance has ceased to be a vi-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able solution in livestock monitoring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Okinda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Precision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Livestock Farming (PLF) has been used as a solution to these chal-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lenges by providing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automated systems while at the same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time maintaining animal welfare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Lehr,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PLF acts as a support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system to the stockmen to monitor various bio-processes and bio-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responses related to animal welfare, health, and productivity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Banhazi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Berckmans,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Wathes et al.,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Vision-based PLF systems have become a rich research topic due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the current development in technology and the advantages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computer vision systems in animal monitoring. Computer vision sys-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tems can provide non-intrusive, non-invasive, consistent, effective,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objective supervision. It provides an allowance for data record-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for future usage and analysis. Additionally, computer vision re-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70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main components of a computer vision system are the camera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sensor, image processing board, software, and hardware. The camera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sensor converts photons to electrical signals. In chicken monitoring sys-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tems, visual light-based (charge-coupled devices (CCD) and comple-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mentary metal-oxide-semiconductor (CMOS)), thermal and infrared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(IR) depth-based sensors have been applied to acquire chicken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different farm environments. The image processing board is also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known as the digitizer, converts the visual image into numerical form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(pixels). The software is the underlying image analysis code that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forms image manipulations to achieve the desired output. Different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cessing algorithms have been developed and applied to the acquired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images to perform the objective tasks based on a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programming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framework such as Matlab, ImageJ, and OpenCV, to mention a few.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hardware refers to all the connected components that make up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computer vision system, i.e., a camera sensor, connecting cables, com-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duces tedious and labor-intensive processes. Furthermore, it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puters, etc.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3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provides a robust sensing technology that can be used to monitor nu-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merous aspects of the farm. Computer vision is the process of apply-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mathematics, computer science, and software programming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provide image-based automated process control. There are two cat-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egories of computer vision-based systems, i.e., machine learning-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based systems and deep learning-based systems. The former follows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typical image processing procedure (image acquisition,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processing, region of interest (ROI) extraction, feature extraction,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or regression). While the later perform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or regression from an object recognition point of view based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Deep Neural Networks (DNN). General object recognition tasks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computer vision include image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cation, object detection,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185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C. Okinda, I. Nyalala, T. Korohou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184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208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9590" cy="254254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254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268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An overview of the application of computer vision in poultry monitoring.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term animal welfare has been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ned by several studies in different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ways, depending on criteria and assessment. According to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Bessei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animal welfare ranges from a total perfect condition to extreme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suffering. Characterized by diseases, physical damages (wounds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bone breakage), behavioral (displacement preening, stereotyped be-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havior, feather pecking and cannibalism, aggression, and fear), physio-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logical (stress), ethological, psychological, and positive feeling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(dustbathing, preening, stretching and play) criteria. According to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Dawkins (2017)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good animal welfare is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ned by good health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(water, food, and lack of injury) and the animal having its needs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wants to be ful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lled at all times. Additionally, 12 criteria have been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troduced as standards of good poultry welfare conditions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Welfare-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Quality®, 2009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These criteria include thermal comfort, absence of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ease, absence of prolonged hunger, absence of injuries, absence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prolonged thirst, ease of movement, absence of pain due to manage-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 procedures, presence of comfort around resting, expression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other natural behavior, good human-animal relations, expression of so-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behavior, and positive emotional state. Generally, these welfare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criteria can be summarized as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animal health and animal want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2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abnormal, and disturbed behaviors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Bessei,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Furthermore,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the studies of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Hughes et al.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based on human and animal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neural responses, under constant conditions, then the welfare situa-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won't be considered as well-being even in good conditions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management if the psychological balance isn't offset. Finally, animals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complex individual and time-variant (CIT) systems that are indi-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vidually different and respond differently at different moments.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Thus, they can't be analyzed as a typical classical steady-state system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Berckmans, 2006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Moreover, welfare condition indicators can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contradicting, and according to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Alm et al. (2016)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presently, there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 no consensus on the ideal technique to access animal welfare.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PLF itself hasn't lived up to its expectation.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Lehr (2014)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presented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main obstacles to the implementation of PLF as, lack of consistent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marketing, lack of direct cooperation between farmers, biologists,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engineers, and economists, little focus on data interpretation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control, the technological gap between consumers and modern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farming, and lack of awareness, animal complexities, lack of robust-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ness of developed techniques and technologies, and the dif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reliability of PLF systems in commercial farms. Despite the men-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Dawkins,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tioned hindrances on assessing animal welfare and adoption of PLF,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Animal welfare is an emotive issue, but the question is, what is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importance of animal welfare? In a general sense, good animal welfare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bene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ts the stockman, the animal in question, and the consumer of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14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studies have reported on several PLF techniques in the monitoring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various bio-responses and bio-processes aiming at improving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ciency, animal health, welfare, and farm economy in large-scale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animal products. Without animal welfare, there would be no high-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chicken production.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quality meat, eggs, or milk. In poultry production, if the birds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stressed, abused, and mistreated, the egg production by the layers will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decline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Alm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Similarly, if broilers and other animals kept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meat are poorly handled and poor slaughtering practice, the meat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4"/>
        <w:ind w:left="170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Several research efforts have been reported in literature on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development of computer vision systems for chicken monitoring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welfare-related issues such as weight, lameness, behaviors, temper-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ature, activities, and health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Aydin, 2017a, 2017b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Mortensen et al.,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0"/>
        <w:gridCol w:w="1040"/>
        <w:gridCol w:w="1040"/>
        <w:gridCol w:w="1040"/>
        <w:gridCol w:w="1040"/>
        <w:gridCol w:w="1040"/>
        <w:gridCol w:w="1040"/>
        <w:gridCol w:w="1040"/>
        <w:gridCol w:w="1040"/>
        <w:gridCol w:w="1040"/>
      </w:tblGrid>
      <w:tr>
        <w:trPr>
          <w:trHeight w:hRule="exact" w:val="176"/>
        </w:trPr>
        <w:tc>
          <w:tcPr>
            <w:tcW w:type="dxa" w:w="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will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be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of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poor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quality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or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contaminated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Faucitano,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8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2018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;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2016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;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Okinda et al., 2019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;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Wang et al., 2019b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;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Zhuang et al., 2018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;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Shimokomaki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bene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ts of animal welfare can be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sented in terms of improved animal health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Dawkins,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Green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Salois and Baker,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improved animal product quality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Dawkins,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Llonch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reduced animal mortality rate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Dawkins,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Salois and Baker,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reduced risks of zoonotic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eases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Dawkins,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Okinda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improved disease resistance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Dawkins,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Hoerr,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and farmers satisfaction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Hemsworth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Zhuang and Zhang,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This review aims at providing a proper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synthesis of literature to provide clear guidance on the state-of-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the-art techniques and the potential future direction on the monitor-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of welfare-related bio-processes and bio-responses in chicken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production. Therefore, this work will focus on up-to-date research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advances to provide useful technical information for the develop-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 of more relevant and reliable computer vision techniques for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188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et al., 2015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;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Hemsworth and Coleman, 2010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). However, with a good an-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5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monitoring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of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welfare-related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bio-processes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in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7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chicken</w:t>
            </w:r>
          </w:p>
        </w:tc>
      </w:tr>
      <w:tr>
        <w:trPr>
          <w:trHeight w:hRule="exact" w:val="222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imal welfare practice, the prices of animal products have been seen to</w:t>
            </w:r>
          </w:p>
        </w:tc>
        <w:tc>
          <w:tcPr>
            <w:tcW w:type="dxa" w:w="1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production.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</w:tr>
    </w:tbl>
    <w:p>
      <w:pPr>
        <w:autoSpaceDN w:val="0"/>
        <w:tabs>
          <w:tab w:pos="238" w:val="left"/>
          <w:tab w:pos="5358" w:val="left"/>
        </w:tabs>
        <w:autoSpaceDE w:val="0"/>
        <w:widowControl/>
        <w:spacing w:line="208" w:lineRule="exact" w:before="0" w:after="14"/>
        <w:ind w:left="0" w:right="86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rise, and some consumers aren't willing to pay for high welfare practices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Healy,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Heise and Theuvsen,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2. Machine learning-based poultry monitoring systems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However, there are several hindrances in animal welfare evalua-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3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tion, such as; the dif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culty in measuring physiological and ethologi-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cal responses in real-farm animal husbandry conditions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Alm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Bessei,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the dif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culty in distinguishing between normal,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186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4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C. Okinda, I. Nyalala, T. Korohou et al.</w:t>
      </w:r>
    </w:p>
    <w:p>
      <w:pPr>
        <w:sectPr>
          <w:type w:val="continuous"/>
          <w:pgSz w:w="11906" w:h="15874"/>
          <w:pgMar w:top="366" w:right="744" w:bottom="318" w:left="764" w:header="720" w:footer="720" w:gutter="0"/>
          <w:cols w:space="720" w:num="2" w:equalWidth="0"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8.0000000000001" w:type="dxa"/>
      </w:tblPr>
      <w:tblGrid>
        <w:gridCol w:w="5199"/>
        <w:gridCol w:w="5199"/>
      </w:tblGrid>
      <w:tr>
        <w:trPr>
          <w:trHeight w:hRule="exact" w:val="13140"/>
        </w:trPr>
        <w:tc>
          <w:tcPr>
            <w:tcW w:type="dxa" w:w="4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05099" cy="83058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099" cy="8305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62" w:lineRule="exact" w:before="112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Fig. 2.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The general work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ow of machine learning-based chicken monitoring systems.</w:t>
            </w:r>
          </w:p>
        </w:tc>
      </w:tr>
    </w:tbl>
    <w:p>
      <w:pPr>
        <w:autoSpaceDN w:val="0"/>
        <w:autoSpaceDE w:val="0"/>
        <w:widowControl/>
        <w:spacing w:line="158" w:lineRule="exact" w:before="514" w:after="0"/>
        <w:ind w:left="0" w:right="510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187</w:t>
      </w:r>
    </w:p>
    <w:p>
      <w:pPr>
        <w:sectPr>
          <w:type w:val="nextColumn"/>
          <w:pgSz w:w="11906" w:h="15874"/>
          <w:pgMar w:top="366" w:right="744" w:bottom="318" w:left="764" w:header="720" w:footer="720" w:gutter="0"/>
          <w:cols w:space="720" w:num="2" w:equalWidth="0"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2" w:equalWidth="0"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C. Okinda, I. Nyalala, T. Korohou et al.</w:t>
      </w:r>
    </w:p>
    <w:p>
      <w:pPr>
        <w:autoSpaceDN w:val="0"/>
        <w:autoSpaceDE w:val="0"/>
        <w:widowControl/>
        <w:spacing w:line="190" w:lineRule="exact" w:before="234" w:after="0"/>
        <w:ind w:left="2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2.1. Image pre-processing</w:t>
      </w:r>
    </w:p>
    <w:p>
      <w:pPr>
        <w:autoSpaceDN w:val="0"/>
        <w:autoSpaceDE w:val="0"/>
        <w:widowControl/>
        <w:spacing w:line="210" w:lineRule="exact" w:before="212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 pre-processing operations are vital to obtaining a robust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ROI segmentation performance. The pre-processing operations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involve the following: resizing, color-space transformation, contrast 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hancement, normalization, and denoising.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RGB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widely applied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color space, but due to the high correlation between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color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spaces, it's not suitable for object segmentation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Cheng et al., 2001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Hence, several transformation techniques have been explored by sev-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eral studies aiming at achieving accurate image object segmentation.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commonly used color space models are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RGB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(red, green,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blue),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LAB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for brightness,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for values from red to green opponent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colors along A-axis,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for values from blue to yellow opponent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colors along B-axis),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HIS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(hue, saturation, and intensity),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HSV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(hue, sat-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uration, value),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YCrCb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for luminance component,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Cb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Cr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for blue-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difference and red-difference chroma components, respectively) just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mention a few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Ibraheem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All these color spaces are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puted from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RGB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as presented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mentioned above, color transformation operation is always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formed to obtain better ROI segmentation results.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Zhuang et al. (2018)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applied the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HSV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LAB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(CIE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L</w:t>
      </w:r>
      <w:r>
        <w:rPr>
          <w:rFonts w:ascii="20" w:hAnsi="20" w:eastAsia="20"/>
          <w:b w:val="0"/>
          <w:i w:val="0"/>
          <w:color w:val="221F1F"/>
          <w:sz w:val="16"/>
        </w:rPr>
        <w:t>⁎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a</w:t>
      </w:r>
      <w:r>
        <w:rPr>
          <w:rFonts w:ascii="20" w:hAnsi="20" w:eastAsia="20"/>
          <w:b w:val="0"/>
          <w:i w:val="0"/>
          <w:color w:val="221F1F"/>
          <w:sz w:val="16"/>
        </w:rPr>
        <w:t>⁎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b</w:t>
      </w:r>
      <w:r>
        <w:rPr>
          <w:rFonts w:ascii="20" w:hAnsi="20" w:eastAsia="20"/>
          <w:b w:val="0"/>
          <w:i w:val="0"/>
          <w:color w:val="221F1F"/>
          <w:sz w:val="16"/>
        </w:rPr>
        <w:t>⁎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color spaces to extract poultry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color features during background removal. The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HSV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color space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 robust to variation in illumination and more aligned to human color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perception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Hamuda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while the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LAB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color space is invariant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sensor sensitivity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Ireri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Based on the presentation by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Zhuang et al.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the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V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color spaces are not conducive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chicken segmentation because the resultant image intensities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widely distributed and divergent. However,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H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color space produced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clear visible broiler body segmentation, but the segmentation accuracy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 somehow lower when compared to the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a-b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map. Therefore,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Zhuang et al.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applied the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a-b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map to describe the color space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while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l-a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as an auxiliary description in broiler body segmentation. To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tensify the contrast of colored images,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Pereira et al. (2013)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applied the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HIS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color space to contrast the background from the foreground. In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space,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H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represents the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color,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represents how saturated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color is in comparison to white,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represent the brightness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color. Additionally,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Guo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compared the visualization effect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L</w:t>
      </w:r>
      <w:r>
        <w:rPr>
          <w:rFonts w:ascii="20" w:hAnsi="20" w:eastAsia="20"/>
          <w:b w:val="0"/>
          <w:i w:val="0"/>
          <w:color w:val="221F1F"/>
          <w:sz w:val="16"/>
        </w:rPr>
        <w:t>⁎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a</w:t>
      </w:r>
      <w:r>
        <w:rPr>
          <w:rFonts w:ascii="20" w:hAnsi="20" w:eastAsia="20"/>
          <w:b w:val="0"/>
          <w:i w:val="0"/>
          <w:color w:val="221F1F"/>
          <w:sz w:val="16"/>
        </w:rPr>
        <w:t>⁎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b</w:t>
      </w:r>
      <w:r>
        <w:rPr>
          <w:rFonts w:ascii="20" w:hAnsi="20" w:eastAsia="20"/>
          <w:b w:val="0"/>
          <w:i w:val="0"/>
          <w:color w:val="221F1F"/>
          <w:sz w:val="16"/>
        </w:rPr>
        <w:t>⁎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RGB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RG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GB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 established that the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GB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space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had higher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and visualization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ciency. Most studies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chicken monitoring using visible light-based sensors are performed in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RBG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color space because of the numerous advantages of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RGB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color</w:t>
      </w:r>
    </w:p>
    <w:p>
      <w:pPr>
        <w:autoSpaceDN w:val="0"/>
        <w:autoSpaceDE w:val="0"/>
        <w:widowControl/>
        <w:spacing w:line="172" w:lineRule="exact" w:before="456" w:after="0"/>
        <w:ind w:left="2" w:right="3024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1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Color space transformation from RGB.</w:t>
      </w:r>
    </w:p>
    <w:p>
      <w:pPr>
        <w:autoSpaceDN w:val="0"/>
        <w:autoSpaceDE w:val="0"/>
        <w:widowControl/>
        <w:spacing w:line="156" w:lineRule="exact" w:before="14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Adopted from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Wang et al. (2019a)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184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208</w:t>
      </w:r>
    </w:p>
    <w:p>
      <w:pPr>
        <w:autoSpaceDN w:val="0"/>
        <w:autoSpaceDE w:val="0"/>
        <w:widowControl/>
        <w:spacing w:line="208" w:lineRule="exact" w:before="212" w:after="0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i.e., its suitable for color display, easy to use and it's an intuitive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for color creation and manipulation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Chavolla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image resizing operation is performed to minimize the compu-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tation cost and complexities by reducing image resolution size. Image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cropping can also be implemented as an image resizing operation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ROI extraction as performed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Mehdizadeh et al. (2015)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the extrac-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of the chicken head in beak and head motion analysis. Color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captured under varying or insuf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illumination have poor contrast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noise, which affects the performance of the subsequent image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cessing techniques. Contrast improvements can be performed during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image acquisition phase or as a pre-processing operation. A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trasting background (dark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oor for white birds) can be manually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installed to obtain a clear outline of the birds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Amraei et al., 2018,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2017b, 2017a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Mollah et al.,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Pereira et al.,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processing contrast improvement technique is by grayscale pixel inten-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sity enhancement by changing the grey-level between the range of 0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255. Additionally, global histogram equalization has been used to 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hance contrast and alleviate light variations by normalization of image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histograms.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Pereira et al. (2013)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applied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space pixels nor-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malization before a deduction of the inverse of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mathematical op-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erations on pixel matrices. However, in the tracking of birds,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normalization operation is always performed to eliminate errors,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i.e., noise occurring due to the difference in sizes of birds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Aydin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Generally, normalization is performed to scale the data to a rea-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sonable extent and to turn the images into normalized non-dimensional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Wang et al., 2019a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190" w:lineRule="exact" w:before="224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2.2. Region of interest segmentation</w:t>
      </w:r>
    </w:p>
    <w:p>
      <w:pPr>
        <w:autoSpaceDN w:val="0"/>
        <w:autoSpaceDE w:val="0"/>
        <w:widowControl/>
        <w:spacing w:line="210" w:lineRule="exact" w:before="212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 object segmentation can be referred to as a process of forming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connected objects with relatively homogenous properties by grouping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related pixels together or partitioning an image into multiple segments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similar attributes (objects)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Ladický et al., 2009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Wang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2019a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main aim of the segmentation process is to transform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to be more meaningful and easier to analyze and interpret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Pal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and Pal, 1993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meaningful segments, also known as ROI, is the ini-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tial step in transforming a color or a grayscale image from a low-level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 processing task to a high-level image description task. Therefore,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it is one of the most critical tasks in object detection by image process-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ing. The success of image processing and analysis depends on the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 and reliability of the segmentation process. However,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accurate partitioning of an image is quite challenging and a lot of studies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have been performed to achieve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and robust ROI extraction.</w:t>
      </w:r>
    </w:p>
    <w:p>
      <w:pPr>
        <w:autoSpaceDN w:val="0"/>
        <w:tabs>
          <w:tab w:pos="406" w:val="left"/>
        </w:tabs>
        <w:autoSpaceDE w:val="0"/>
        <w:widowControl/>
        <w:spacing w:line="220" w:lineRule="exact" w:before="188" w:after="6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2.2.1. Features for segmentation and approaches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discriminating features are fundamental in separating the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601"/>
        <w:gridCol w:w="2601"/>
        <w:gridCol w:w="2601"/>
        <w:gridCol w:w="2601"/>
      </w:tblGrid>
      <w:tr>
        <w:trPr>
          <w:trHeight w:hRule="exact" w:val="198"/>
        </w:trPr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Color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Channel</w:t>
            </w:r>
          </w:p>
        </w:tc>
        <w:tc>
          <w:tcPr>
            <w:tcW w:type="dxa" w:w="3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Color space transformation from RGB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9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background from the birds. For visual light-based sensors under con-</w:t>
            </w:r>
          </w:p>
        </w:tc>
      </w:tr>
      <w:tr>
        <w:trPr>
          <w:trHeight w:hRule="exact" w:val="188"/>
        </w:trPr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model</w:t>
            </w:r>
          </w:p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9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stant light conditions, color is the most invariant feature against object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92"/>
        </w:trPr>
        <w:tc>
          <w:tcPr>
            <w:tcW w:type="dxa" w:w="63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34" w:after="0"/>
              <w:ind w:left="12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XYZ</w:t>
            </w:r>
          </w:p>
        </w:tc>
        <w:tc>
          <w:tcPr>
            <w:tcW w:type="dxa" w:w="4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34" w:after="0"/>
              <w:ind w:left="118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X</w:t>
            </w:r>
          </w:p>
        </w:tc>
        <w:tc>
          <w:tcPr>
            <w:tcW w:type="dxa" w:w="39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23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X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= 0.607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R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+ 0.174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G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+ 0.200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B</w:t>
            </w:r>
          </w:p>
        </w:tc>
      </w:tr>
      <w:tr>
        <w:trPr>
          <w:trHeight w:hRule="exact" w:val="195"/>
        </w:trPr>
        <w:tc>
          <w:tcPr>
            <w:tcW w:type="dxa" w:w="6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354" w:after="0"/>
              <w:ind w:left="0" w:right="0" w:firstLine="0"/>
              <w:jc w:val="center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L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∗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∗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b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∗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32" w:after="0"/>
              <w:ind w:left="118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Y</w:t>
            </w:r>
          </w:p>
        </w:tc>
        <w:tc>
          <w:tcPr>
            <w:tcW w:type="dxa" w:w="39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23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Y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= 0.299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R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+ 0.587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G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+ 0.114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B</w:t>
            </w:r>
          </w:p>
        </w:tc>
      </w:tr>
      <w:tr>
        <w:trPr>
          <w:trHeight w:hRule="exact" w:val="161"/>
        </w:trPr>
        <w:tc>
          <w:tcPr>
            <w:tcW w:type="dxa" w:w="2081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8" w:after="0"/>
              <w:ind w:left="118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Z</w:t>
            </w:r>
          </w:p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12" w:val="left"/>
                <w:tab w:pos="634" w:val="left"/>
                <w:tab w:pos="682" w:val="left"/>
                <w:tab w:pos="936" w:val="left"/>
                <w:tab w:pos="1164" w:val="left"/>
                <w:tab w:pos="1218" w:val="left"/>
              </w:tabs>
              <w:autoSpaceDE w:val="0"/>
              <w:widowControl/>
              <w:spacing w:line="292" w:lineRule="exact" w:before="0" w:after="0"/>
              <w:ind w:left="23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Z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= 0.066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R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+ 1.11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B </w:t>
            </w:r>
            <w:r>
              <w:br/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L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∗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¼ </w:t>
            </w:r>
            <w:r>
              <w:rPr>
                <w:w w:val="98.09230657724234"/>
                <w:rFonts w:ascii="AdvP4C4E46" w:hAnsi="AdvP4C4E46" w:eastAsia="AdvP4C4E46"/>
                <w:b w:val="0"/>
                <w:i w:val="0"/>
                <w:color w:val="221F1F"/>
                <w:sz w:val="13"/>
              </w:rPr>
              <w:t xml:space="preserve">(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116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Y </w:t>
            </w:r>
            <w:r>
              <w:tab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903</w:t>
            </w:r>
            <w:r>
              <w:rPr>
                <w:w w:val="98.09230657724234"/>
                <w:rFonts w:ascii="AdvP4C4E51" w:hAnsi="AdvP4C4E51" w:eastAsia="AdvP4C4E51"/>
                <w:b w:val="0"/>
                <w:i w:val="0"/>
                <w:color w:val="221F1F"/>
                <w:sz w:val="13"/>
              </w:rPr>
              <w:t>: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Y </w:t>
            </w:r>
            <w:r>
              <w:tab/>
            </w:r>
            <w:r>
              <w:rPr>
                <w:w w:val="106.25999768575032"/>
                <w:rFonts w:ascii="AdvTT5235d5a9" w:hAnsi="AdvTT5235d5a9" w:eastAsia="AdvTT5235d5a9"/>
                <w:b w:val="0"/>
                <w:i w:val="0"/>
                <w:color w:val="221F1F"/>
                <w:sz w:val="6"/>
              </w:rPr>
              <w:t>1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8"/>
              </w:rPr>
              <w:t>=</w:t>
            </w:r>
            <w:r>
              <w:rPr>
                <w:w w:val="106.25999768575032"/>
                <w:rFonts w:ascii="AdvTT5235d5a9" w:hAnsi="AdvTT5235d5a9" w:eastAsia="AdvTT5235d5a9"/>
                <w:b w:val="0"/>
                <w:i w:val="0"/>
                <w:color w:val="221F1F"/>
                <w:sz w:val="6"/>
              </w:rPr>
              <w:t xml:space="preserve">3 </w:t>
            </w:r>
            <w:r>
              <w:tab/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if Y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&gt;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k </w:t>
            </w:r>
            <w:r>
              <w:tab/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if Y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≤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k</w:t>
            </w:r>
          </w:p>
        </w:tc>
        <w:tc>
          <w:tcPr>
            <w:tcW w:type="dxa" w:w="228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04" w:after="0"/>
              <w:ind w:left="4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k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 ¼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0</w:t>
            </w:r>
            <w:r>
              <w:rPr>
                <w:w w:val="98.09230657724234"/>
                <w:rFonts w:ascii="AdvP4C4E51" w:hAnsi="AdvP4C4E51" w:eastAsia="AdvP4C4E51"/>
                <w:b w:val="0"/>
                <w:i w:val="0"/>
                <w:color w:val="221F1F"/>
                <w:sz w:val="13"/>
              </w:rPr>
              <w:t>: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008856</w:t>
            </w:r>
          </w:p>
        </w:tc>
      </w:tr>
      <w:tr>
        <w:trPr>
          <w:trHeight w:hRule="exact" w:val="424"/>
        </w:trPr>
        <w:tc>
          <w:tcPr>
            <w:tcW w:type="dxa" w:w="2081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18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L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∗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4162"/>
            <w:gridSpan w:val="2"/>
            <w:vMerge/>
            <w:tcBorders/>
          </w:tcPr>
          <w:p/>
        </w:tc>
      </w:tr>
      <w:tr>
        <w:trPr>
          <w:trHeight w:hRule="exact" w:val="354"/>
        </w:trPr>
        <w:tc>
          <w:tcPr>
            <w:tcW w:type="dxa" w:w="638"/>
            <w:vMerge w:val="restart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730" w:after="0"/>
              <w:ind w:left="12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HSV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18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∗</w:t>
            </w:r>
          </w:p>
        </w:tc>
        <w:tc>
          <w:tcPr>
            <w:tcW w:type="dxa" w:w="21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6" w:val="left"/>
                <w:tab w:pos="724" w:val="left"/>
                <w:tab w:pos="1114" w:val="left"/>
                <w:tab w:pos="1290" w:val="left"/>
                <w:tab w:pos="1782" w:val="left"/>
              </w:tabs>
              <w:autoSpaceDE w:val="0"/>
              <w:widowControl/>
              <w:spacing w:line="238" w:lineRule="exact" w:before="0" w:after="0"/>
              <w:ind w:left="23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∗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= 500[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f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X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f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Y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)] where 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f t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ð Þ ¼ 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b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∗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= 200[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f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Y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f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Z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)]</w:t>
            </w:r>
            <w:r>
              <w:tab/>
            </w:r>
            <w:r>
              <w:rPr>
                <w:w w:val="98.09230657724234"/>
                <w:rFonts w:ascii="AdvP4C4E46" w:hAnsi="AdvP4C4E46" w:eastAsia="AdvP4C4E46"/>
                <w:b w:val="0"/>
                <w:i w:val="0"/>
                <w:color w:val="221F1F"/>
                <w:sz w:val="13"/>
              </w:rPr>
              <w:t>�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  <w:r>
              <w:rPr>
                <w:w w:val="98.09230657724234"/>
                <w:rFonts w:ascii="AdvP4C4E51" w:hAnsi="AdvP4C4E51" w:eastAsia="AdvP4C4E51"/>
                <w:b w:val="0"/>
                <w:i w:val="0"/>
                <w:color w:val="221F1F"/>
                <w:sz w:val="13"/>
              </w:rPr>
              <w:t>: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787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t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 þ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0</w:t>
            </w:r>
            <w:r>
              <w:rPr>
                <w:w w:val="98.09230657724234"/>
                <w:rFonts w:ascii="AdvP4C4E51" w:hAnsi="AdvP4C4E51" w:eastAsia="AdvP4C4E51"/>
                <w:b w:val="0"/>
                <w:i w:val="0"/>
                <w:color w:val="221F1F"/>
                <w:sz w:val="13"/>
              </w:rPr>
              <w:t>: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1379 </w:t>
            </w:r>
            <w:r>
              <w:tab/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if t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≤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 </w:t>
            </w:r>
            <w:r>
              <w:tab/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t </w:t>
            </w:r>
            <w:r>
              <w:tab/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if t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&gt;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k</w:t>
            </w:r>
          </w:p>
          <w:p>
            <w:pPr>
              <w:autoSpaceDN w:val="0"/>
              <w:tabs>
                <w:tab w:pos="496" w:val="left"/>
                <w:tab w:pos="630" w:val="left"/>
                <w:tab w:pos="742" w:val="left"/>
                <w:tab w:pos="818" w:val="left"/>
                <w:tab w:pos="888" w:val="left"/>
                <w:tab w:pos="1216" w:val="left"/>
                <w:tab w:pos="1394" w:val="left"/>
                <w:tab w:pos="1404" w:val="left"/>
                <w:tab w:pos="1572" w:val="left"/>
                <w:tab w:pos="1582" w:val="left"/>
              </w:tabs>
              <w:autoSpaceDE w:val="0"/>
              <w:widowControl/>
              <w:spacing w:line="406" w:lineRule="exact" w:before="0" w:after="0"/>
              <w:ind w:left="23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H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 ¼ 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m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=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min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{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R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G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B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},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p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  <w:u w:val="single"/>
              </w:rPr>
              <w:t>60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  <w:u w:val="single"/>
              </w:rPr>
              <w:t xml:space="preserve">m </w:t>
            </w:r>
            <w:r>
              <w:tab/>
            </w:r>
            <w:r>
              <w:rPr>
                <w:w w:val="98.09230657724234"/>
                <w:rFonts w:ascii="AdvP4C4E46" w:hAnsi="AdvP4C4E46" w:eastAsia="AdvP4C4E46"/>
                <w:b w:val="0"/>
                <w:i w:val="0"/>
                <w:color w:val="221F1F"/>
                <w:sz w:val="13"/>
              </w:rPr>
              <w:t xml:space="preserve">8 </w:t>
            </w:r>
            <w:r>
              <w:rPr>
                <w:w w:val="98.09230657724234"/>
                <w:rFonts w:ascii="AdvP4C4E46" w:hAnsi="AdvP4C4E46" w:eastAsia="AdvP4C4E46"/>
                <w:b w:val="0"/>
                <w:i w:val="0"/>
                <w:color w:val="221F1F"/>
                <w:sz w:val="13"/>
              </w:rPr>
              <w:t xml:space="preserve">&lt; </w:t>
            </w:r>
            <w:r>
              <w:rPr>
                <w:w w:val="98.09230657724234"/>
                <w:rFonts w:ascii="AdvP4C4E46" w:hAnsi="AdvP4C4E46" w:eastAsia="AdvP4C4E46"/>
                <w:b w:val="0"/>
                <w:i w:val="0"/>
                <w:color w:val="221F1F"/>
                <w:sz w:val="13"/>
              </w:rPr>
              <w:t xml:space="preserve">&gt; </w:t>
            </w:r>
            <w:r>
              <w:tab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120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 þ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p B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R </w:t>
            </w:r>
            <w:r>
              <w:tab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240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 þ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p R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G </w:t>
            </w:r>
            <w:r>
              <w:tab/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p G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B 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ð </w:t>
            </w:r>
            <w:r>
              <w:tab/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Þ </w:t>
            </w:r>
            <w:r>
              <w:tab/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if M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 ¼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R </w:t>
            </w:r>
            <w:r>
              <w:tab/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Þ </w:t>
            </w:r>
            <w:r>
              <w:tab/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Þ </w:t>
            </w:r>
            <w:r>
              <w:tab/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if M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 ¼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G </w:t>
            </w:r>
            <w:r>
              <w:tab/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if M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 ¼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B 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S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 xml:space="preserve">m </w:t>
            </w:r>
            <w:r>
              <w:br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 xml:space="preserve">Þ 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V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=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M</w:t>
            </w:r>
          </w:p>
        </w:tc>
        <w:tc>
          <w:tcPr>
            <w:tcW w:type="dxa" w:w="18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28" w:after="0"/>
              <w:ind w:left="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where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M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=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max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{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R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G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B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},</w:t>
            </w:r>
          </w:p>
        </w:tc>
      </w:tr>
      <w:tr>
        <w:trPr>
          <w:trHeight w:hRule="exact" w:val="366"/>
        </w:trPr>
        <w:tc>
          <w:tcPr>
            <w:tcW w:type="dxa" w:w="2081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82" w:after="0"/>
              <w:ind w:left="118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b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∗</w:t>
            </w:r>
          </w:p>
        </w:tc>
        <w:tc>
          <w:tcPr>
            <w:tcW w:type="dxa" w:w="4162"/>
            <w:gridSpan w:val="2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2081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0" w:after="0"/>
              <w:ind w:left="118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H</w:t>
            </w:r>
          </w:p>
        </w:tc>
        <w:tc>
          <w:tcPr>
            <w:tcW w:type="dxa" w:w="4162"/>
            <w:gridSpan w:val="2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448"/>
        </w:trPr>
        <w:tc>
          <w:tcPr>
            <w:tcW w:type="dxa" w:w="2081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480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90" w:after="0"/>
              <w:ind w:left="118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S</w:t>
            </w:r>
          </w:p>
        </w:tc>
        <w:tc>
          <w:tcPr>
            <w:tcW w:type="dxa" w:w="4162"/>
            <w:gridSpan w:val="2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52"/>
        </w:trPr>
        <w:tc>
          <w:tcPr>
            <w:tcW w:type="dxa" w:w="638"/>
            <w:vMerge w:val="restart"/>
            <w:tcBorders>
              <w:top w:sz="2.399999999999636" w:val="single" w:color="#221F1F"/>
              <w:bottom w:sz="2.400000000000545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60" w:after="0"/>
              <w:ind w:left="12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HSL</w:t>
            </w:r>
          </w:p>
        </w:tc>
        <w:tc>
          <w:tcPr>
            <w:tcW w:type="dxa" w:w="480"/>
            <w:tcBorders>
              <w:top w:sz="2.399999999999636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162"/>
            <w:gridSpan w:val="2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081"/>
            <w:vMerge/>
            <w:tcBorders>
              <w:top w:sz="2.399999999999636" w:val="single" w:color="#221F1F"/>
              <w:bottom w:sz="2.4000000000005457" w:val="single" w:color="#221F1F"/>
            </w:tcBorders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8" w:after="0"/>
              <w:ind w:left="118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V</w:t>
            </w:r>
          </w:p>
        </w:tc>
        <w:tc>
          <w:tcPr>
            <w:tcW w:type="dxa" w:w="4162"/>
            <w:gridSpan w:val="2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081"/>
            <w:vMerge/>
            <w:tcBorders>
              <w:top w:sz="2.399999999999636" w:val="single" w:color="#221F1F"/>
              <w:bottom w:sz="2.4000000000005457" w:val="single" w:color="#221F1F"/>
            </w:tcBorders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30" w:after="0"/>
              <w:ind w:left="118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L</w:t>
            </w:r>
          </w:p>
        </w:tc>
        <w:tc>
          <w:tcPr>
            <w:tcW w:type="dxa" w:w="390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40" w:after="0"/>
              <w:ind w:left="23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L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 xml:space="preserve">m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Þ</w:t>
            </w:r>
          </w:p>
          <w:p>
            <w:pPr>
              <w:autoSpaceDN w:val="0"/>
              <w:autoSpaceDE w:val="0"/>
              <w:widowControl/>
              <w:spacing w:line="246" w:lineRule="exact" w:before="0" w:after="0"/>
              <w:ind w:left="23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S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 ¼ 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9"/>
              </w:rPr>
              <w:t>;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min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9"/>
              </w:rPr>
              <w:t xml:space="preserve"> ;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 xml:space="preserve"> M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,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9"/>
              </w:rPr>
              <w:t xml:space="preserve"> ;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2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 xml:space="preserve">m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ð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 xml:space="preserve">m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Þ</w:t>
            </w:r>
          </w:p>
          <w:p>
            <w:pPr>
              <w:autoSpaceDN w:val="0"/>
              <w:autoSpaceDE w:val="0"/>
              <w:widowControl/>
              <w:spacing w:line="154" w:lineRule="exact" w:before="0" w:after="0"/>
              <w:ind w:left="0" w:right="2408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g</w:t>
            </w:r>
          </w:p>
          <w:p>
            <w:pPr>
              <w:autoSpaceDN w:val="0"/>
              <w:autoSpaceDE w:val="0"/>
              <w:widowControl/>
              <w:spacing w:line="166" w:lineRule="exact" w:before="0" w:after="0"/>
              <w:ind w:left="23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Cr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= 0.713(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R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Y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 + 128</w:t>
            </w:r>
          </w:p>
        </w:tc>
      </w:tr>
      <w:tr>
        <w:trPr>
          <w:trHeight w:hRule="exact" w:val="170"/>
        </w:trPr>
        <w:tc>
          <w:tcPr>
            <w:tcW w:type="dxa" w:w="2081"/>
            <w:vMerge/>
            <w:tcBorders>
              <w:top w:sz="2.399999999999636" w:val="single" w:color="#221F1F"/>
              <w:bottom w:sz="2.4000000000005457" w:val="single" w:color="#221F1F"/>
            </w:tcBorders>
          </w:tcPr>
          <w:p/>
        </w:tc>
        <w:tc>
          <w:tcPr>
            <w:tcW w:type="dxa" w:w="480"/>
            <w:tcBorders>
              <w:bottom w:sz="2.400000000000545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4" w:after="0"/>
              <w:ind w:left="118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S</w:t>
            </w:r>
          </w:p>
        </w:tc>
        <w:tc>
          <w:tcPr>
            <w:tcW w:type="dxa" w:w="6243"/>
            <w:gridSpan w:val="3"/>
            <w:vMerge/>
            <w:tcBorders/>
          </w:tcPr>
          <w:p/>
        </w:tc>
      </w:tr>
      <w:tr>
        <w:trPr>
          <w:trHeight w:hRule="exact" w:val="70"/>
        </w:trPr>
        <w:tc>
          <w:tcPr>
            <w:tcW w:type="dxa" w:w="638"/>
            <w:vMerge w:val="restart"/>
            <w:tcBorders>
              <w:top w:sz="2.4000000000005457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10" w:after="0"/>
              <w:ind w:left="0" w:right="0" w:firstLine="0"/>
              <w:jc w:val="center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YCrCb</w:t>
            </w:r>
          </w:p>
        </w:tc>
        <w:tc>
          <w:tcPr>
            <w:tcW w:type="dxa" w:w="480"/>
            <w:tcBorders>
              <w:top w:sz="2.4000000000005457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43"/>
            <w:gridSpan w:val="3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081"/>
            <w:vMerge/>
            <w:tcBorders>
              <w:top w:sz="2.4000000000005457" w:val="single" w:color="#221F1F"/>
              <w:bottom w:sz="3.199999999999818" w:val="single" w:color="#221F1F"/>
            </w:tcBorders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8" w:after="0"/>
              <w:ind w:left="118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Cr</w:t>
            </w:r>
          </w:p>
        </w:tc>
        <w:tc>
          <w:tcPr>
            <w:tcW w:type="dxa" w:w="6243"/>
            <w:gridSpan w:val="3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2081"/>
            <w:vMerge/>
            <w:tcBorders>
              <w:top w:sz="2.4000000000005457" w:val="single" w:color="#221F1F"/>
              <w:bottom w:sz="3.199999999999818" w:val="single" w:color="#221F1F"/>
            </w:tcBorders>
          </w:tcPr>
          <w:p/>
        </w:tc>
        <w:tc>
          <w:tcPr>
            <w:tcW w:type="dxa" w:w="48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36" w:after="0"/>
              <w:ind w:left="118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Cb</w:t>
            </w:r>
          </w:p>
        </w:tc>
        <w:tc>
          <w:tcPr>
            <w:tcW w:type="dxa" w:w="390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6" w:after="0"/>
              <w:ind w:left="23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Cb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= 0.564(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B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Y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 + 128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188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C. Okinda, I. Nyalala, T. Korohou et al.</w:t>
      </w:r>
    </w:p>
    <w:p>
      <w:pPr>
        <w:autoSpaceDN w:val="0"/>
        <w:autoSpaceDE w:val="0"/>
        <w:widowControl/>
        <w:spacing w:line="196" w:lineRule="exact" w:before="232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involving foreground detection and region validation, while the latter is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92" w:lineRule="exact" w:before="0" w:after="12"/>
        <w:ind w:left="170" w:right="0" w:firstLine="2102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184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208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background subtraction is often performed before threshold segmenta-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 model development technique. Threshold-based and background sub-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 et al., 2019a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traction techniques are the most widely used technique for foreground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detection in chicken monitoring systems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Amraei et al., 2018, 2017a,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2017b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Aydin, 2017b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Aydin et al., 2015,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De Wet et al., 2003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Leroy et al., 2006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Mollah et al.,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Sergeant et al., 1998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Zaninelli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presents an overview of the segmentation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niques applied in chicken monitoring systems.</w:t>
      </w:r>
    </w:p>
    <w:p>
      <w:pPr>
        <w:autoSpaceDN w:val="0"/>
        <w:autoSpaceDE w:val="0"/>
        <w:widowControl/>
        <w:spacing w:line="210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image background subtraction technique, the conventional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approach is to obtain a background image depicting a scene without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jects of interest, and then to perform a frame-by-frame subtraction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under the condition that the camera is static. The pixels for which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difference is above a set threshold are labeled as belonging to the ROI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(animal). The background image can be manually captured or via an au-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tomatically updating video frames, i.e., continuous frame averaging,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loopy belief propagation, Gaussian mixture models, and frame copy out-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side foreground neighborhoods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 et al., 2019a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However,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Sergeant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 (1998)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explained the shortcomings of the application of back-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ground subtraction in chicken tracking as; high density of birds in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pen may exceed the 1:1 ratio of moving objects to background. If the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model-based segmentation approach through computational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expensive, but with proper training, can produce excellent segmenta-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results. The template matching technique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nds similar objects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based on a visual template and image properties. Ellipse modeling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Active Shape Model (ASM) segmentation approaches are popular tem-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plate matching techniques in object segmentation in animal studies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Leroy et al., 2006, 2005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 et al., 2019a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Zhuang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An object's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shape outline is tracked by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tting an ellipse in the ellipse modeling 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Point Distribution Model (PMD) in ASM modeling.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Zhuang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applied a bird's color features based on a template image by el-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lipse modeling and color features. DL approaches have also been made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a segmentation technique, where a model is trained to detect partic-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ular objects in an image. Convolution neural network (CNN) based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tector and a correlation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lter-based tracker has also been applied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pig detection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Zhang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poultry tracking,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Fang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applied a deep regression network to detect and track birds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pen. Similarly,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Zhuang and Zhang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used a CNN model to detect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predict sick birds. More details on DL techniques are presented in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background image is obtained by automatically updating continuous 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Section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04" w:lineRule="exact" w:before="12" w:after="6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frames, only moving birds can be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ed. Thus, stationary birds will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44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 detected as the background. Additionally, poor contract between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background and foreground is a hindrance to background subtraction.</w:t>
      </w:r>
    </w:p>
    <w:p>
      <w:pPr>
        <w:autoSpaceDN w:val="0"/>
        <w:autoSpaceDE w:val="0"/>
        <w:widowControl/>
        <w:spacing w:line="210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adaptive threshold technique based on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Otsu (1979)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most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classical technique based on global intensity histograms (equalized)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 image to determine the threshold value. Otsu's method establishes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threshold that maximizes the variance of the pixel intensities between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classes. To improve the threshold-based segmentation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ciency,</w:t>
      </w:r>
    </w:p>
    <w:p>
      <w:pPr>
        <w:autoSpaceDN w:val="0"/>
        <w:autoSpaceDE w:val="0"/>
        <w:widowControl/>
        <w:spacing w:line="172" w:lineRule="exact" w:before="398" w:after="0"/>
        <w:ind w:left="2" w:right="1584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2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Main segmentation techniques in poultry monitoring systems.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406" w:val="left"/>
        </w:tabs>
        <w:autoSpaceDE w:val="0"/>
        <w:widowControl/>
        <w:spacing w:line="208" w:lineRule="exact" w:before="0" w:after="824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2.2.2. Region of interest validation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Not all the extracted regions after foreground detections are often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ROI (may contain noise and misclassi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pixels). A region validation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 usually applied to improve quality by removing regions that aren't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consistent with the features of the ROI. These are often artifacts present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background, such as droppings and shadows due to feathers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head within the foreground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Amraei et al., 2017a, 2017b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Mollah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98"/>
        </w:trPr>
        <w:tc>
          <w:tcPr>
            <w:tcW w:type="dxa" w:w="111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Main</w:t>
            </w:r>
          </w:p>
        </w:tc>
        <w:tc>
          <w:tcPr>
            <w:tcW w:type="dxa" w:w="228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2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Additional technique</w:t>
            </w:r>
          </w:p>
        </w:tc>
        <w:tc>
          <w:tcPr>
            <w:tcW w:type="dxa" w:w="216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4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Camera sensor</w:t>
            </w:r>
          </w:p>
        </w:tc>
        <w:tc>
          <w:tcPr>
            <w:tcW w:type="dxa" w:w="120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1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Resolution</w:t>
            </w:r>
          </w:p>
        </w:tc>
        <w:tc>
          <w:tcPr>
            <w:tcW w:type="dxa" w:w="5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Frame</w:t>
            </w:r>
          </w:p>
        </w:tc>
        <w:tc>
          <w:tcPr>
            <w:tcW w:type="dxa" w:w="3064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Reference</w:t>
            </w:r>
          </w:p>
        </w:tc>
      </w:tr>
      <w:tr>
        <w:trPr>
          <w:trHeight w:hRule="exact" w:val="188"/>
        </w:trPr>
        <w:tc>
          <w:tcPr>
            <w:tcW w:type="dxa" w:w="11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segmentation</w:t>
            </w:r>
          </w:p>
        </w:tc>
        <w:tc>
          <w:tcPr>
            <w:tcW w:type="dxa" w:w="1734"/>
            <w:vMerge/>
            <w:tcBorders>
              <w:top w:sz="4.0" w:val="single" w:color="#221F1F"/>
            </w:tcBorders>
          </w:tcPr>
          <w:p/>
        </w:tc>
        <w:tc>
          <w:tcPr>
            <w:tcW w:type="dxa" w:w="1734"/>
            <w:vMerge/>
            <w:tcBorders>
              <w:top w:sz="4.0" w:val="single" w:color="#221F1F"/>
            </w:tcBorders>
          </w:tcPr>
          <w:p/>
        </w:tc>
        <w:tc>
          <w:tcPr>
            <w:tcW w:type="dxa" w:w="1734"/>
            <w:vMerge/>
            <w:tcBorders>
              <w:top w:sz="4.0" w:val="single" w:color="#221F1F"/>
            </w:tcBorders>
          </w:tcPr>
          <w:p/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rate</w:t>
            </w:r>
          </w:p>
        </w:tc>
        <w:tc>
          <w:tcPr>
            <w:tcW w:type="dxa" w:w="1734"/>
            <w:vMerge/>
            <w:tcBorders>
              <w:top w:sz="4.0" w:val="single" w:color="#221F1F"/>
            </w:tcBorders>
          </w:tcPr>
          <w:p/>
        </w:tc>
      </w:tr>
    </w:tbl>
    <w:p>
      <w:pPr>
        <w:autoSpaceDN w:val="0"/>
        <w:autoSpaceDE w:val="0"/>
        <w:widowControl/>
        <w:spacing w:line="156" w:lineRule="exact" w:before="4" w:after="46"/>
        <w:ind w:left="12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technique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96"/>
        </w:trPr>
        <w:tc>
          <w:tcPr>
            <w:tcW w:type="dxa" w:w="109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Background</w:t>
            </w:r>
          </w:p>
        </w:tc>
        <w:tc>
          <w:tcPr>
            <w:tcW w:type="dxa" w:w="30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2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Pixel intensity threshold, and ellipse modeling</w:t>
            </w:r>
          </w:p>
        </w:tc>
        <w:tc>
          <w:tcPr>
            <w:tcW w:type="dxa" w:w="17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Sanyo VCB-3572IRP BW</w:t>
            </w:r>
          </w:p>
        </w:tc>
        <w:tc>
          <w:tcPr>
            <w:tcW w:type="dxa" w:w="6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0" w:right="3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7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0" w:right="2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32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2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Leroy et al. (2006)</w:t>
            </w:r>
          </w:p>
        </w:tc>
      </w:tr>
      <w:tr>
        <w:trPr>
          <w:trHeight w:hRule="exact" w:val="192"/>
        </w:trPr>
        <w:tc>
          <w:tcPr>
            <w:tcW w:type="dxa" w:w="10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subtraction</w:t>
            </w:r>
          </w:p>
        </w:tc>
        <w:tc>
          <w:tcPr>
            <w:tcW w:type="dxa" w:w="3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0" w:after="0"/>
              <w:ind w:left="2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Pixel intensity threshold and region-based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1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CCD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0" w:after="0"/>
              <w:ind w:left="0" w:right="3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0" w:after="0"/>
              <w:ind w:left="0" w:right="2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32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0" w:after="0"/>
              <w:ind w:left="2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Sergeant et al. (1998)</w:t>
            </w:r>
          </w:p>
        </w:tc>
      </w:tr>
      <w:tr>
        <w:trPr>
          <w:trHeight w:hRule="exact" w:val="172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8" w:lineRule="exact" w:before="2" w:after="8"/>
        <w:ind w:left="132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hysteresis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58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72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6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Watershed algorithm, smoothening, and Sobel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Cambube3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" w:after="0"/>
              <w:ind w:left="0" w:right="3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1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 fps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Nakarmi et al. (2014)</w:t>
            </w:r>
          </w:p>
        </w:tc>
      </w:tr>
    </w:tbl>
    <w:p>
      <w:pPr>
        <w:autoSpaceDN w:val="0"/>
        <w:autoSpaceDE w:val="0"/>
        <w:widowControl/>
        <w:spacing w:line="158" w:lineRule="exact" w:before="4" w:after="8"/>
        <w:ind w:left="132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gradient operator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58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72"/>
        </w:trPr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Depth threshold, smoothening and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58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Kinect v2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1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512 × 424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 fps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Okinda et al. (2019)</w:t>
            </w:r>
          </w:p>
        </w:tc>
      </w:tr>
    </w:tbl>
    <w:p>
      <w:pPr>
        <w:autoSpaceDN w:val="0"/>
        <w:autoSpaceDE w:val="0"/>
        <w:widowControl/>
        <w:spacing w:line="158" w:lineRule="exact" w:before="6" w:after="6"/>
        <w:ind w:left="132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morphological opening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60"/>
        </w:trPr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3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Threshold-based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Pixel intensity threshold and color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lter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Logitech Webcam Pro 9000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640 × 480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 fps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Aydin et al. (2013)</w:t>
            </w:r>
          </w:p>
        </w:tc>
      </w:tr>
      <w:tr>
        <w:trPr>
          <w:trHeight w:hRule="exact" w:val="180"/>
        </w:trPr>
        <w:tc>
          <w:tcPr>
            <w:tcW w:type="dxa" w:w="1734"/>
            <w:vMerge/>
            <w:tcBorders/>
          </w:tcPr>
          <w:p/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Pixel intensity threshold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Guppy F036C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1024 × 768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3.5 fps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Aydin et al. (2010)</w:t>
            </w:r>
          </w:p>
        </w:tc>
      </w:tr>
      <w:tr>
        <w:trPr>
          <w:trHeight w:hRule="exact" w:val="160"/>
        </w:trPr>
        <w:tc>
          <w:tcPr>
            <w:tcW w:type="dxa" w:w="1734"/>
            <w:vMerge/>
            <w:tcBorders/>
          </w:tcPr>
          <w:p/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Pixel intensity threshold and ellipse model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Guppy F036C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1024 × 768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3.5 fps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Aydin et al. (2015)</w:t>
            </w:r>
          </w:p>
        </w:tc>
      </w:tr>
      <w:tr>
        <w:trPr>
          <w:trHeight w:hRule="exact" w:val="180"/>
        </w:trPr>
        <w:tc>
          <w:tcPr>
            <w:tcW w:type="dxa" w:w="1734"/>
            <w:vMerge/>
            <w:tcBorders/>
          </w:tcPr>
          <w:p/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Pixel intensity threshold and ellipse model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Guppy F036C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1024 × 768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 fps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Aydin (2017b)</w:t>
            </w:r>
          </w:p>
        </w:tc>
      </w:tr>
      <w:tr>
        <w:trPr>
          <w:trHeight w:hRule="exact" w:val="160"/>
        </w:trPr>
        <w:tc>
          <w:tcPr>
            <w:tcW w:type="dxa" w:w="1734"/>
            <w:vMerge/>
            <w:tcBorders/>
          </w:tcPr>
          <w:p/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Pixel intensity threshold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CCD camera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640 × 480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 fps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Youssef et al. (2015)</w:t>
            </w:r>
          </w:p>
        </w:tc>
      </w:tr>
      <w:tr>
        <w:trPr>
          <w:trHeight w:hRule="exact" w:val="180"/>
        </w:trPr>
        <w:tc>
          <w:tcPr>
            <w:tcW w:type="dxa" w:w="1734"/>
            <w:vMerge/>
            <w:tcBorders/>
          </w:tcPr>
          <w:p/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Pixel intensity threshold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Monochrome CCD camera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256 × 256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Bloemen et al. (1997)</w:t>
            </w:r>
          </w:p>
        </w:tc>
      </w:tr>
      <w:tr>
        <w:trPr>
          <w:trHeight w:hRule="exact" w:val="160"/>
        </w:trPr>
        <w:tc>
          <w:tcPr>
            <w:tcW w:type="dxa" w:w="1734"/>
            <w:vMerge/>
            <w:tcBorders/>
          </w:tcPr>
          <w:p/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Contrast enhancements, erosion and dilation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 fps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Pereira et al. (2013)</w:t>
            </w:r>
          </w:p>
        </w:tc>
      </w:tr>
      <w:tr>
        <w:trPr>
          <w:trHeight w:hRule="exact" w:val="192"/>
        </w:trPr>
        <w:tc>
          <w:tcPr>
            <w:tcW w:type="dxa" w:w="1734"/>
            <w:vMerge/>
            <w:tcBorders/>
          </w:tcPr>
          <w:p/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Color threshold and region crop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Mikrotron EoSens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300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Mehdizadeh et al. (2015)</w:t>
            </w:r>
          </w:p>
        </w:tc>
      </w:tr>
    </w:tbl>
    <w:p>
      <w:pPr>
        <w:autoSpaceDN w:val="0"/>
        <w:autoSpaceDE w:val="0"/>
        <w:widowControl/>
        <w:spacing w:line="158" w:lineRule="exact" w:before="6" w:after="6"/>
        <w:ind w:left="0" w:right="3336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fps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58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58"/>
        </w:trPr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6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Pixel frequency distribution histogram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Thermo GEAR-G120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7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(320 × 240)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Zaninelli et al. (2018)</w:t>
            </w:r>
          </w:p>
        </w:tc>
      </w:tr>
      <w:tr>
        <w:trPr>
          <w:trHeight w:hRule="exact" w:val="184"/>
        </w:trPr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6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Color space conversion and morphological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PRO-1080MSFB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1440 × 1080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 fps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Guo et al. (2020)</w:t>
            </w:r>
          </w:p>
        </w:tc>
      </w:tr>
    </w:tbl>
    <w:p>
      <w:pPr>
        <w:autoSpaceDN w:val="0"/>
        <w:autoSpaceDE w:val="0"/>
        <w:widowControl/>
        <w:spacing w:line="156" w:lineRule="exact" w:before="8" w:after="8"/>
        <w:ind w:left="132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corrosion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58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72"/>
        </w:trPr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Color and, binarization threshold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1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Sony Handycam Memory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1080 × 1920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 fps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Nääs et al. (2018)</w:t>
            </w:r>
          </w:p>
        </w:tc>
      </w:tr>
    </w:tbl>
    <w:p>
      <w:pPr>
        <w:autoSpaceDN w:val="0"/>
        <w:autoSpaceDE w:val="0"/>
        <w:widowControl/>
        <w:spacing w:line="156" w:lineRule="exact" w:before="8" w:after="8"/>
        <w:ind w:left="0" w:right="547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Flash PJ200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58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60"/>
        </w:trPr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6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Binarization threshold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3D Kinect camera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640 × 480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 fps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Aydin (2017a)</w:t>
            </w:r>
          </w:p>
        </w:tc>
      </w:tr>
      <w:tr>
        <w:trPr>
          <w:trHeight w:hRule="exact" w:val="160"/>
        </w:trPr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Erosion and dilation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Sony Cyber-shot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2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Mollah et al. (2010)</w:t>
            </w:r>
          </w:p>
        </w:tc>
      </w:tr>
      <w:tr>
        <w:trPr>
          <w:trHeight w:hRule="exact" w:val="194"/>
        </w:trPr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6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Smoothening, erosion, and dilation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4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Samsung (SM-N9005)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2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Amraei et al. (2018)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Amraei et al. (2017b)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</w:p>
        </w:tc>
      </w:tr>
    </w:tbl>
    <w:p>
      <w:pPr>
        <w:autoSpaceDN w:val="0"/>
        <w:autoSpaceDE w:val="0"/>
        <w:widowControl/>
        <w:spacing w:line="158" w:lineRule="exact" w:before="6" w:after="6"/>
        <w:ind w:left="0" w:right="1744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Amraei et al. (2017a)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58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56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6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Erosion and dilation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3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De Wet et al. (2003)</w:t>
            </w:r>
          </w:p>
        </w:tc>
      </w:tr>
      <w:tr>
        <w:trPr>
          <w:trHeight w:hRule="exact" w:val="180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6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Global threshold, morphological closing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3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Aventura, CAM5D24DNVP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704 × 480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 fps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Kashiha et al. (2014)</w:t>
            </w:r>
          </w:p>
        </w:tc>
      </w:tr>
      <w:tr>
        <w:trPr>
          <w:trHeight w:hRule="exact" w:val="180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6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Pixel intensity threshold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3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InterM, CCD Digital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" w:after="0"/>
              <w:ind w:left="1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Kristensen et al. (2006)</w:t>
            </w:r>
          </w:p>
        </w:tc>
      </w:tr>
    </w:tbl>
    <w:p>
      <w:pPr>
        <w:autoSpaceDN w:val="0"/>
        <w:autoSpaceDE w:val="0"/>
        <w:widowControl/>
        <w:spacing w:line="158" w:lineRule="exact" w:before="6" w:after="6"/>
        <w:ind w:left="0" w:right="4846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Color Camera VDC413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50"/>
        </w:trPr>
        <w:tc>
          <w:tcPr>
            <w:tcW w:type="dxa" w:w="12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7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Ellipse modeling</w:t>
            </w:r>
          </w:p>
        </w:tc>
        <w:tc>
          <w:tcPr>
            <w:tcW w:type="dxa" w:w="2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Morphological erosion image cropping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Sony DCR-TRV330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3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Neves et al. (2015)</w:t>
            </w:r>
          </w:p>
        </w:tc>
      </w:tr>
      <w:tr>
        <w:trPr>
          <w:trHeight w:hRule="exact" w:val="180"/>
        </w:trPr>
        <w:tc>
          <w:tcPr>
            <w:tcW w:type="dxa" w:w="1734"/>
            <w:vMerge/>
            <w:tcBorders/>
          </w:tcPr>
          <w:p/>
        </w:tc>
        <w:tc>
          <w:tcPr>
            <w:tcW w:type="dxa" w:w="2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Color space conversion, and K-means clustering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Logitech C922 CCD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640 × 480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3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Zhuang et al. (2018)</w:t>
            </w:r>
          </w:p>
        </w:tc>
      </w:tr>
      <w:tr>
        <w:trPr>
          <w:trHeight w:hRule="exact" w:val="185"/>
        </w:trPr>
        <w:tc>
          <w:tcPr>
            <w:tcW w:type="dxa" w:w="12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Watershed</w:t>
            </w:r>
          </w:p>
        </w:tc>
        <w:tc>
          <w:tcPr>
            <w:tcW w:type="dxa" w:w="2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Morphological closing, adaptive threshold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Fluke TI32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320 × 240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3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Xiong et al. (2019)</w:t>
            </w:r>
          </w:p>
        </w:tc>
      </w:tr>
      <w:tr>
        <w:trPr>
          <w:trHeight w:hRule="exact" w:val="155"/>
        </w:trPr>
        <w:tc>
          <w:tcPr>
            <w:tcW w:type="dxa" w:w="1734"/>
            <w:vMerge/>
            <w:tcBorders/>
          </w:tcPr>
          <w:p/>
        </w:tc>
        <w:tc>
          <w:tcPr>
            <w:tcW w:type="dxa" w:w="2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Smoothening and morphological opening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Kinect camera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640 × 480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 fps</w:t>
            </w:r>
          </w:p>
        </w:tc>
        <w:tc>
          <w:tcPr>
            <w:tcW w:type="dxa" w:w="3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Mortensen et al. (2016)</w:t>
            </w:r>
          </w:p>
        </w:tc>
      </w:tr>
      <w:tr>
        <w:trPr>
          <w:trHeight w:hRule="exact" w:val="180"/>
        </w:trPr>
        <w:tc>
          <w:tcPr>
            <w:tcW w:type="dxa" w:w="12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Point Distribution</w:t>
            </w:r>
          </w:p>
        </w:tc>
        <w:tc>
          <w:tcPr>
            <w:tcW w:type="dxa" w:w="2940"/>
            <w:vMerge w:val="restart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Sanyo VCB-35721RP BW</w:t>
            </w:r>
          </w:p>
        </w:tc>
        <w:tc>
          <w:tcPr>
            <w:tcW w:type="dxa" w:w="920"/>
            <w:vMerge w:val="restart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560"/>
            <w:vMerge w:val="restart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3064"/>
            <w:vMerge w:val="restart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Leroy et al. (2005)</w:t>
            </w:r>
          </w:p>
        </w:tc>
      </w:tr>
      <w:tr>
        <w:trPr>
          <w:trHeight w:hRule="exact" w:val="224"/>
        </w:trPr>
        <w:tc>
          <w:tcPr>
            <w:tcW w:type="dxa" w:w="1238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Model</w:t>
            </w:r>
          </w:p>
        </w:tc>
        <w:tc>
          <w:tcPr>
            <w:tcW w:type="dxa" w:w="1734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166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CCD</w:t>
            </w:r>
          </w:p>
        </w:tc>
        <w:tc>
          <w:tcPr>
            <w:tcW w:type="dxa" w:w="1734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1734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1734"/>
            <w:vMerge/>
            <w:tcBorders>
              <w:bottom w:sz="3.199999999999818" w:val="single" w:color="#221F1F"/>
            </w:tcBorders>
          </w:tcPr>
          <w:p/>
        </w:tc>
      </w:tr>
    </w:tbl>
    <w:p>
      <w:pPr>
        <w:autoSpaceDN w:val="0"/>
        <w:autoSpaceDE w:val="0"/>
        <w:widowControl/>
        <w:spacing w:line="158" w:lineRule="exact" w:before="21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189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592" w:bottom="318" w:left="764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C. Okinda, I. Nyalala, T. Korohou et al.</w:t>
      </w:r>
    </w:p>
    <w:p>
      <w:pPr>
        <w:autoSpaceDN w:val="0"/>
        <w:autoSpaceDE w:val="0"/>
        <w:widowControl/>
        <w:spacing w:line="212" w:lineRule="exact" w:before="216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most straightforward techniques for region validation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morphology operations and ellipse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tting (consistent with area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size constraints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for the chickens).</w:t>
      </w:r>
    </w:p>
    <w:p>
      <w:pPr>
        <w:autoSpaceDN w:val="0"/>
        <w:autoSpaceDE w:val="0"/>
        <w:widowControl/>
        <w:spacing w:line="208" w:lineRule="exact" w:before="0" w:after="0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Morphological operations based on erosion and dilation are the basic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candidate validation processes performed to avoid discontinuities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isolated areas. Erosion and dilation functions remove and add pixels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an object boundary in an image, respectively. Erosion operation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smoothens the contour of an object by eliminating both narrow isth-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muses and thin protrusions while dilation operation performs hole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inside an object contour. The sizes and shapes of the structural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elements used in these morphological operations determine the num-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ber of pixels removed or added to the objects in an image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González</w:t>
      </w:r>
    </w:p>
    <w:p>
      <w:pPr>
        <w:sectPr>
          <w:type w:val="continuous"/>
          <w:pgSz w:w="11906" w:h="15874"/>
          <w:pgMar w:top="366" w:right="592" w:bottom="318" w:left="764" w:header="720" w:footer="720" w:gutter="0"/>
          <w:cols w:space="720" w:num="2" w:equalWidth="0"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172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184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208</w:t>
      </w:r>
    </w:p>
    <w:p>
      <w:pPr>
        <w:autoSpaceDN w:val="0"/>
        <w:autoSpaceDE w:val="0"/>
        <w:widowControl/>
        <w:spacing w:line="210" w:lineRule="exact" w:before="210" w:after="14"/>
        <w:ind w:left="168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the whole shape or the contour region. Each section is further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subdivided into structural and global, depending on whether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shape is represented as primitives or as a whole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Zhang and Lu, 2004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commonly applied shape morphological properties are the shape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geometric features, also known as shape simple descriptors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Okinda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Shape geometric features can be simple shape measure-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ments or shape indices. Shape measurements are the properties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ROI, such as area, perimeter, major and minor axis lengths, centroid,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etc. Shape indices are a combination of shape measurements such as cir-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cularity, eccentricity, average bending energy, convexity, etc. as illus-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Shape indices have the advantage of being invariant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rotation, translation, and scale because they are dimensionless values</w:t>
      </w:r>
    </w:p>
    <w:p>
      <w:pPr>
        <w:sectPr>
          <w:type w:val="nextColumn"/>
          <w:pgSz w:w="11906" w:h="15874"/>
          <w:pgMar w:top="366" w:right="592" w:bottom="318" w:left="764" w:header="720" w:footer="720" w:gutter="0"/>
          <w:cols w:space="720" w:num="2" w:equalWidth="0"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2004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Additionally, these morphological operations assist in the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Zhang and Lu, 2004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592" w:bottom="318" w:left="764" w:header="720" w:footer="720" w:gutter="0"/>
          <w:cols w:space="720" w:num="1" w:equalWidth="0"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removal of unnecessary noises from the image (image smoothening).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However, noise removal and smoothening can be performed by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ltering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methods such as Gaussian, homomorphic, blur, adaptive median,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anisotropic diffusion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lters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Nakarmi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Tania and Rowaida,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Furthermore, image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ltering can be performed as a precaution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against over-segmentation in intensity based images (depth images)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Mortensen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weight estimation, the head and the tail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gions are often removed for an accurate estimation of weight by image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shape features. In intensity-based images,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Mortensen et al. (2016)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plied morphological opening to eliminate local minima due 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head while preserving local minima associated with the body. However,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Amraei et al. (2017a)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Amraei et al. (2017b)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Amraei et al. (2018)</w:t>
      </w:r>
    </w:p>
    <w:p>
      <w:pPr>
        <w:sectPr>
          <w:type w:val="continuous"/>
          <w:pgSz w:w="11906" w:h="15874"/>
          <w:pgMar w:top="366" w:right="592" w:bottom="318" w:left="764" w:header="720" w:footer="720" w:gutter="0"/>
          <w:cols w:space="720" w:num="2" w:equalWidth="0"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222"/>
        <w:ind w:left="168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Shape geometric features can be categorized as 2D and 3D features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depending on the dimensionality of the image to be analyzed. Several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shape geometric features have been successfully applied in chicken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monitoring systems, as presented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(Note that the 2D geomet-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ric features can be projected to 3D). Besides the mentioned geometric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shape features and indices,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Okinda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proposed the use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shape complexity measure, which is a function of entropy of the shape's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medial axis transform (region-based shape descriptor)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Okinda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2018b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Panagiotakis and Argyros,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complexity feature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dependent on the shape structure (number of skeletons). The more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shape structures, the higher the shape complexity; hence, this</w:t>
      </w:r>
    </w:p>
    <w:p>
      <w:pPr>
        <w:sectPr>
          <w:type w:val="nextColumn"/>
          <w:pgSz w:w="11906" w:h="15874"/>
          <w:pgMar w:top="366" w:right="592" w:bottom="318" w:left="764" w:header="720" w:footer="720" w:gutter="0"/>
          <w:cols w:space="720" w:num="2" w:equalWidth="0"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applied the Chen-Vese model to remove the chicken's head. </w:t>
      </w:r>
      <w:r>
        <w:tab/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3</w:t>
      </w:r>
    </w:p>
    <w:p>
      <w:pPr>
        <w:sectPr>
          <w:type w:val="continuous"/>
          <w:pgSz w:w="11906" w:h="15874"/>
          <w:pgMar w:top="366" w:right="592" w:bottom="318" w:left="764" w:header="720" w:footer="720" w:gutter="0"/>
          <w:cols w:space="720" w:num="1" w:equalWidth="0"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Another candidate validation technique involves the incorporation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prior knowledge about the object's shape to achieve an accurate seg-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mentation from noisy pre-processed data.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Leroy et al. (2006)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applied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ASM to model a 2D chicken shape and its deformations. However,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same study concluded that the main part of the chicken's body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could be well approximated using a simple ellipse shape as Point Distri-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bution Models (PDM), which was initially utilized in the previous study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Leroy et al. (2005)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190" w:lineRule="exact" w:before="224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2.3. Feature extraction</w:t>
      </w:r>
    </w:p>
    <w:p>
      <w:pPr>
        <w:sectPr>
          <w:type w:val="continuous"/>
          <w:pgSz w:w="11906" w:h="15874"/>
          <w:pgMar w:top="366" w:right="592" w:bottom="318" w:left="764" w:header="720" w:footer="720" w:gutter="0"/>
          <w:cols w:space="720" w:num="2" w:equalWidth="0"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78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Shape geometric parameters applied in shape analysis.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8.00000000000068" w:type="dxa"/>
      </w:tblPr>
      <w:tblGrid>
        <w:gridCol w:w="5275"/>
        <w:gridCol w:w="5275"/>
      </w:tblGrid>
      <w:tr>
        <w:trPr>
          <w:trHeight w:hRule="exact" w:val="216"/>
        </w:trPr>
        <w:tc>
          <w:tcPr>
            <w:tcW w:type="dxa" w:w="153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Dimension Geometric</w:t>
            </w:r>
          </w:p>
        </w:tc>
        <w:tc>
          <w:tcPr>
            <w:tcW w:type="dxa" w:w="348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6" w:after="0"/>
              <w:ind w:left="1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nition</w:t>
            </w:r>
          </w:p>
        </w:tc>
      </w:tr>
    </w:tbl>
    <w:p>
      <w:pPr>
        <w:autoSpaceDN w:val="0"/>
        <w:autoSpaceDE w:val="0"/>
        <w:widowControl/>
        <w:spacing w:line="156" w:lineRule="exact" w:before="2" w:after="46"/>
        <w:ind w:left="97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features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8.00000000000068" w:type="dxa"/>
      </w:tblPr>
      <w:tblGrid>
        <w:gridCol w:w="2637"/>
        <w:gridCol w:w="2637"/>
        <w:gridCol w:w="2637"/>
        <w:gridCol w:w="2637"/>
      </w:tblGrid>
      <w:tr>
        <w:trPr>
          <w:trHeight w:hRule="exact" w:val="242"/>
        </w:trPr>
        <w:tc>
          <w:tcPr>
            <w:tcW w:type="dxa" w:w="538"/>
            <w:tcBorders>
              <w:top w:sz="4.0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2D</w:t>
            </w:r>
          </w:p>
        </w:tc>
        <w:tc>
          <w:tcPr>
            <w:tcW w:type="dxa" w:w="1000"/>
            <w:tcBorders>
              <w:top w:sz="4.0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Centroid</w:t>
            </w:r>
          </w:p>
        </w:tc>
        <w:tc>
          <w:tcPr>
            <w:tcW w:type="dxa" w:w="198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58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g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 ¼</w:t>
            </w:r>
            <w:r>
              <w:rPr>
                <w:w w:val="98.09230657724234"/>
                <w:rFonts w:ascii="AdvP4C4E46" w:hAnsi="AdvP4C4E46" w:eastAsia="AdvP4C4E46"/>
                <w:b w:val="0"/>
                <w:i w:val="0"/>
                <w:color w:val="221F1F"/>
                <w:sz w:val="13"/>
              </w:rPr>
              <w:t>�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n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∑</w:t>
            </w:r>
          </w:p>
          <w:p>
            <w:pPr>
              <w:autoSpaceDN w:val="0"/>
              <w:autoSpaceDE w:val="0"/>
              <w:widowControl/>
              <w:spacing w:line="174" w:lineRule="exact" w:before="0" w:after="0"/>
              <w:ind w:left="0" w:right="1266" w:firstLine="0"/>
              <w:jc w:val="righ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1</w:t>
            </w:r>
          </w:p>
          <w:p>
            <w:pPr>
              <w:autoSpaceDN w:val="0"/>
              <w:autoSpaceDE w:val="0"/>
              <w:widowControl/>
              <w:spacing w:line="176" w:lineRule="exact" w:before="0" w:after="0"/>
              <w:ind w:left="0" w:right="940" w:firstLine="0"/>
              <w:jc w:val="righ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x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P4C4E51" w:hAnsi="AdvP4C4E51" w:eastAsia="AdvP4C4E51"/>
                <w:b w:val="0"/>
                <w:i w:val="0"/>
                <w:color w:val="221F1F"/>
                <w:sz w:val="13"/>
              </w:rPr>
              <w:t xml:space="preserve"> ;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y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i</w:t>
            </w:r>
          </w:p>
          <w:p>
            <w:pPr>
              <w:autoSpaceDN w:val="0"/>
              <w:tabs>
                <w:tab w:pos="766" w:val="left"/>
                <w:tab w:pos="1050" w:val="left"/>
              </w:tabs>
              <w:autoSpaceDE w:val="0"/>
              <w:widowControl/>
              <w:spacing w:line="264" w:lineRule="exact" w:before="0" w:after="0"/>
              <w:ind w:left="616" w:right="720" w:firstLine="0"/>
              <w:jc w:val="left"/>
            </w:pPr>
            <w:r>
              <w:tab/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n</w:t>
            </w:r>
            <w:r>
              <w:tab/>
            </w:r>
            <w:r>
              <w:rPr>
                <w:w w:val="98.09230657724234"/>
                <w:rFonts w:ascii="AdvP4C4E46" w:hAnsi="AdvP4C4E46" w:eastAsia="AdvP4C4E46"/>
                <w:b w:val="0"/>
                <w:i w:val="0"/>
                <w:color w:val="221F1F"/>
                <w:sz w:val="13"/>
              </w:rPr>
              <w:t>�</w:t>
            </w:r>
            <w:r>
              <w:br/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n</w:t>
            </w:r>
          </w:p>
          <w:p>
            <w:pPr>
              <w:autoSpaceDN w:val="0"/>
              <w:autoSpaceDE w:val="0"/>
              <w:widowControl/>
              <w:spacing w:line="282" w:lineRule="exact" w:before="0" w:after="0"/>
              <w:ind w:left="158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shape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  <w:u w:val="single"/>
              </w:rPr>
              <w:t xml:space="preserve">1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  <w:u w:val="single"/>
              </w:rPr>
              <w:t>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∑</w:t>
            </w:r>
          </w:p>
          <w:p>
            <w:pPr>
              <w:autoSpaceDN w:val="0"/>
              <w:autoSpaceDE w:val="0"/>
              <w:widowControl/>
              <w:spacing w:line="106" w:lineRule="exact" w:before="0" w:after="0"/>
              <w:ind w:left="0" w:right="232" w:firstLine="0"/>
              <w:jc w:val="righ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 xml:space="preserve">n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1</w:t>
            </w:r>
            <w:r>
              <w:rPr>
                <w:w w:val="98.09230657724234"/>
                <w:rFonts w:ascii="AdvP4C4E46" w:hAnsi="AdvP4C4E46" w:eastAsia="AdvP4C4E46"/>
                <w:b w:val="0"/>
                <w:i w:val="0"/>
                <w:color w:val="221F1F"/>
                <w:sz w:val="13"/>
              </w:rPr>
              <w:t>�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y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þ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1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x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x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þ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1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y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i</w:t>
            </w:r>
            <w:r>
              <w:rPr>
                <w:w w:val="98.09230657724234"/>
                <w:rFonts w:ascii="AdvP4C4E46" w:hAnsi="AdvP4C4E46" w:eastAsia="AdvP4C4E46"/>
                <w:b w:val="0"/>
                <w:i w:val="0"/>
                <w:color w:val="221F1F"/>
                <w:sz w:val="13"/>
              </w:rPr>
              <w:t>�</w:t>
            </w:r>
          </w:p>
          <w:p>
            <w:pPr>
              <w:autoSpaceDN w:val="0"/>
              <w:autoSpaceDE w:val="0"/>
              <w:widowControl/>
              <w:spacing w:line="282" w:lineRule="exact" w:before="0" w:after="0"/>
              <w:ind w:left="158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P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shape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 ¼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∑</w:t>
            </w:r>
          </w:p>
          <w:p>
            <w:pPr>
              <w:autoSpaceDN w:val="0"/>
              <w:autoSpaceDE w:val="0"/>
              <w:widowControl/>
              <w:spacing w:line="186" w:lineRule="exact" w:before="0" w:after="0"/>
              <w:ind w:left="158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ρ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=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‖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p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g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‖</w:t>
            </w:r>
          </w:p>
          <w:p>
            <w:pPr>
              <w:autoSpaceDN w:val="0"/>
              <w:tabs>
                <w:tab w:pos="796" w:val="left"/>
                <w:tab w:pos="856" w:val="left"/>
                <w:tab w:pos="1458" w:val="left"/>
                <w:tab w:pos="1516" w:val="left"/>
                <w:tab w:pos="1638" w:val="left"/>
              </w:tabs>
              <w:autoSpaceDE w:val="0"/>
              <w:widowControl/>
              <w:spacing w:line="174" w:lineRule="exact" w:before="0" w:after="0"/>
              <w:ind w:left="64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‖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x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þ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P4C4E51" w:hAnsi="AdvP4C4E51" w:eastAsia="AdvP4C4E51"/>
                <w:b w:val="0"/>
                <w:i w:val="0"/>
                <w:color w:val="221F1F"/>
                <w:sz w:val="13"/>
              </w:rPr>
              <w:t xml:space="preserve"> ;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y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þ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1</w:t>
            </w:r>
            <w:r>
              <w:rPr>
                <w:w w:val="98.09230657724234"/>
                <w:rFonts w:ascii="AdvP4C4E46" w:hAnsi="AdvP4C4E46" w:eastAsia="AdvP4C4E46"/>
                <w:b w:val="0"/>
                <w:i w:val="0"/>
                <w:color w:val="221F1F"/>
                <w:sz w:val="13"/>
              </w:rPr>
              <w:t>�</w:t>
            </w:r>
            <w:r>
              <w:tab/>
            </w:r>
            <w:r>
              <w:rPr>
                <w:w w:val="98.09230657724234"/>
                <w:rFonts w:ascii="AdvP4C4E46" w:hAnsi="AdvP4C4E46" w:eastAsia="AdvP4C4E46"/>
                <w:b w:val="0"/>
                <w:i w:val="0"/>
                <w:color w:val="221F1F"/>
                <w:sz w:val="13"/>
              </w:rPr>
              <w:t>�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x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P4C4E51" w:hAnsi="AdvP4C4E51" w:eastAsia="AdvP4C4E51"/>
                <w:b w:val="0"/>
                <w:i w:val="0"/>
                <w:color w:val="221F1F"/>
                <w:sz w:val="13"/>
              </w:rPr>
              <w:t xml:space="preserve"> ;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y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 xml:space="preserve">i 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ð</w:t>
            </w:r>
          </w:p>
        </w:tc>
        <w:tc>
          <w:tcPr>
            <w:tcW w:type="dxa" w:w="1622"/>
            <w:tcBorders>
              <w:top w:sz="4.0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0"/>
        </w:trPr>
        <w:tc>
          <w:tcPr>
            <w:tcW w:type="dxa" w:w="538"/>
            <w:vMerge w:val="restart"/>
            <w:tcBorders>
              <w:top w:sz="1.600000000000363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00"/>
            <w:tcBorders>
              <w:top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8" w:after="0"/>
              <w:ind w:left="0" w:right="4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Area</w:t>
            </w:r>
          </w:p>
        </w:tc>
        <w:tc>
          <w:tcPr>
            <w:tcW w:type="dxa" w:w="2637"/>
            <w:vMerge/>
            <w:tcBorders>
              <w:top w:sz="4.0" w:val="single" w:color="#221F1F"/>
            </w:tcBorders>
          </w:tcPr>
          <w:p/>
        </w:tc>
        <w:tc>
          <w:tcPr>
            <w:tcW w:type="dxa" w:w="1622"/>
            <w:vMerge w:val="restart"/>
            <w:tcBorders>
              <w:top w:sz="1.600000000000363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626" w:after="0"/>
              <w:ind w:left="12" w:right="0" w:firstLine="0"/>
              <w:jc w:val="left"/>
            </w:pP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Þ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‖</w:t>
            </w:r>
          </w:p>
        </w:tc>
      </w:tr>
      <w:tr>
        <w:trPr>
          <w:trHeight w:hRule="exact" w:val="360"/>
        </w:trPr>
        <w:tc>
          <w:tcPr>
            <w:tcW w:type="dxa" w:w="2637"/>
            <w:vMerge/>
            <w:tcBorders>
              <w:top w:sz="1.6000000000003638" w:val="single" w:color="#221F1F"/>
            </w:tcBorders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12" w:after="0"/>
              <w:ind w:left="0" w:right="1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Perimeter</w:t>
            </w:r>
          </w:p>
        </w:tc>
        <w:tc>
          <w:tcPr>
            <w:tcW w:type="dxa" w:w="2637"/>
            <w:vMerge/>
            <w:tcBorders>
              <w:top w:sz="4.0" w:val="single" w:color="#221F1F"/>
            </w:tcBorders>
          </w:tcPr>
          <w:p/>
        </w:tc>
        <w:tc>
          <w:tcPr>
            <w:tcW w:type="dxa" w:w="2637"/>
            <w:vMerge/>
            <w:tcBorders>
              <w:top w:sz="1.6000000000003638" w:val="single" w:color="#221F1F"/>
            </w:tcBorders>
          </w:tcPr>
          <w:p/>
        </w:tc>
      </w:tr>
      <w:tr>
        <w:trPr>
          <w:trHeight w:hRule="exact" w:val="260"/>
        </w:trPr>
        <w:tc>
          <w:tcPr>
            <w:tcW w:type="dxa" w:w="2637"/>
            <w:vMerge/>
            <w:tcBorders>
              <w:top w:sz="1.6000000000003638" w:val="single" w:color="#221F1F"/>
            </w:tcBorders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4" w:after="0"/>
              <w:ind w:left="0" w:right="3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Radial</w:t>
            </w:r>
          </w:p>
        </w:tc>
        <w:tc>
          <w:tcPr>
            <w:tcW w:type="dxa" w:w="2637"/>
            <w:vMerge/>
            <w:tcBorders>
              <w:top w:sz="4.0" w:val="single" w:color="#221F1F"/>
            </w:tcBorders>
          </w:tcPr>
          <w:p/>
        </w:tc>
        <w:tc>
          <w:tcPr>
            <w:tcW w:type="dxa" w:w="2637"/>
            <w:vMerge/>
            <w:tcBorders>
              <w:top w:sz="1.6000000000003638" w:val="single" w:color="#221F1F"/>
            </w:tcBorders>
          </w:tcPr>
          <w:p/>
        </w:tc>
      </w:tr>
      <w:tr>
        <w:trPr>
          <w:trHeight w:hRule="exact" w:val="160"/>
        </w:trPr>
        <w:tc>
          <w:tcPr>
            <w:tcW w:type="dxa" w:w="2637"/>
            <w:vMerge/>
            <w:tcBorders>
              <w:top w:sz="1.6000000000003638" w:val="single" w:color="#221F1F"/>
            </w:tcBorders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distance</w:t>
            </w:r>
          </w:p>
        </w:tc>
        <w:tc>
          <w:tcPr>
            <w:tcW w:type="dxa" w:w="2637"/>
            <w:vMerge/>
            <w:tcBorders>
              <w:top w:sz="4.0" w:val="single" w:color="#221F1F"/>
            </w:tcBorders>
          </w:tcPr>
          <w:p/>
        </w:tc>
        <w:tc>
          <w:tcPr>
            <w:tcW w:type="dxa" w:w="2637"/>
            <w:vMerge/>
            <w:tcBorders>
              <w:top w:sz="1.6000000000003638" w:val="single" w:color="#221F1F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16"/>
        <w:ind w:left="0" w:right="0"/>
      </w:pPr>
    </w:p>
    <w:p>
      <w:pPr>
        <w:sectPr>
          <w:type w:val="nextColumn"/>
          <w:pgSz w:w="11906" w:h="15874"/>
          <w:pgMar w:top="366" w:right="592" w:bottom="318" w:left="764" w:header="720" w:footer="720" w:gutter="0"/>
          <w:cols w:space="720" w:num="2" w:equalWidth="0"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37"/>
        <w:gridCol w:w="2637"/>
        <w:gridCol w:w="2637"/>
        <w:gridCol w:w="2637"/>
      </w:tblGrid>
      <w:tr>
        <w:trPr>
          <w:trHeight w:hRule="exact" w:val="184"/>
        </w:trPr>
        <w:tc>
          <w:tcPr>
            <w:tcW w:type="dxa" w:w="5576"/>
            <w:vMerge w:val="restart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62" w:after="0"/>
              <w:ind w:left="23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Features are visual characteristics that can be used to correlate to a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2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Convexity</w:t>
            </w:r>
          </w:p>
        </w:tc>
        <w:tc>
          <w:tcPr>
            <w:tcW w:type="dxa" w:w="23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" w:after="0"/>
              <w:ind w:left="98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C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P</w:t>
            </w:r>
            <w:r>
              <w:rPr>
                <w:w w:val="106.25999768575032"/>
                <w:rFonts w:ascii="AdvTT94c8263f.I" w:hAnsi="AdvTT94c8263f.I" w:eastAsia="AdvTT94c8263f.I"/>
                <w:b w:val="0"/>
                <w:i w:val="0"/>
                <w:color w:val="221F1F"/>
                <w:sz w:val="6"/>
              </w:rPr>
              <w:t xml:space="preserve">hull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P</w:t>
            </w:r>
            <w:r>
              <w:rPr>
                <w:w w:val="106.25999768575032"/>
                <w:rFonts w:ascii="AdvTT94c8263f.I" w:hAnsi="AdvTT94c8263f.I" w:eastAsia="AdvTT94c8263f.I"/>
                <w:b w:val="0"/>
                <w:i w:val="0"/>
                <w:color w:val="221F1F"/>
                <w:sz w:val="6"/>
              </w:rPr>
              <w:t>shape</w:t>
            </w:r>
          </w:p>
          <w:p>
            <w:pPr>
              <w:autoSpaceDN w:val="0"/>
              <w:autoSpaceDE w:val="0"/>
              <w:widowControl/>
              <w:spacing w:line="120" w:lineRule="exact" w:before="0" w:after="0"/>
              <w:ind w:left="38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A</w:t>
            </w:r>
            <w:r>
              <w:rPr>
                <w:w w:val="106.25999768575032"/>
                <w:rFonts w:ascii="AdvTT94c8263f.I" w:hAnsi="AdvTT94c8263f.I" w:eastAsia="AdvTT94c8263f.I"/>
                <w:b w:val="0"/>
                <w:i w:val="0"/>
                <w:color w:val="221F1F"/>
                <w:sz w:val="6"/>
              </w:rPr>
              <w:t>shape</w:t>
            </w:r>
          </w:p>
          <w:p>
            <w:pPr>
              <w:autoSpaceDN w:val="0"/>
              <w:autoSpaceDE w:val="0"/>
              <w:widowControl/>
              <w:spacing w:line="266" w:lineRule="exact" w:before="0" w:after="0"/>
              <w:ind w:left="98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S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 ¼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A</w:t>
            </w:r>
            <w:r>
              <w:rPr>
                <w:w w:val="106.25999768575032"/>
                <w:rFonts w:ascii="AdvTT94c8263f.I" w:hAnsi="AdvTT94c8263f.I" w:eastAsia="AdvTT94c8263f.I"/>
                <w:b w:val="0"/>
                <w:i w:val="0"/>
                <w:color w:val="221F1F"/>
                <w:sz w:val="6"/>
              </w:rPr>
              <w:t>hull</w:t>
            </w:r>
          </w:p>
          <w:p>
            <w:pPr>
              <w:autoSpaceDN w:val="0"/>
              <w:autoSpaceDE w:val="0"/>
              <w:widowControl/>
              <w:spacing w:line="268" w:lineRule="exact" w:before="0" w:after="0"/>
              <w:ind w:left="98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A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 ¼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ð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y</w:t>
            </w:r>
            <w:r>
              <w:rPr>
                <w:w w:val="106.25999768575032"/>
                <w:rFonts w:ascii="AdvTT94c8263f.I" w:hAnsi="AdvTT94c8263f.I" w:eastAsia="AdvTT94c8263f.I"/>
                <w:b w:val="0"/>
                <w:i w:val="0"/>
                <w:color w:val="221F1F"/>
                <w:sz w:val="6"/>
              </w:rPr>
              <w:t>max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y</w:t>
            </w:r>
            <w:r>
              <w:rPr>
                <w:w w:val="106.25999768575032"/>
                <w:rFonts w:ascii="AdvTT94c8263f.I" w:hAnsi="AdvTT94c8263f.I" w:eastAsia="AdvTT94c8263f.I"/>
                <w:b w:val="0"/>
                <w:i w:val="0"/>
                <w:color w:val="221F1F"/>
                <w:sz w:val="6"/>
              </w:rPr>
              <w:t xml:space="preserve">min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ð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x</w:t>
            </w:r>
            <w:r>
              <w:rPr>
                <w:w w:val="106.25999768575032"/>
                <w:rFonts w:ascii="AdvTT94c8263f.I" w:hAnsi="AdvTT94c8263f.I" w:eastAsia="AdvTT94c8263f.I"/>
                <w:b w:val="0"/>
                <w:i w:val="0"/>
                <w:color w:val="221F1F"/>
                <w:sz w:val="6"/>
              </w:rPr>
              <w:t>max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x</w:t>
            </w:r>
            <w:r>
              <w:rPr>
                <w:w w:val="106.25999768575032"/>
                <w:rFonts w:ascii="AdvTT94c8263f.I" w:hAnsi="AdvTT94c8263f.I" w:eastAsia="AdvTT94c8263f.I"/>
                <w:b w:val="0"/>
                <w:i w:val="0"/>
                <w:color w:val="221F1F"/>
                <w:sz w:val="6"/>
              </w:rPr>
              <w:t xml:space="preserve">min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Þ</w:t>
            </w:r>
          </w:p>
          <w:p>
            <w:pPr>
              <w:autoSpaceDN w:val="0"/>
              <w:autoSpaceDE w:val="0"/>
              <w:widowControl/>
              <w:spacing w:line="154" w:lineRule="exact" w:before="0" w:after="0"/>
              <w:ind w:left="0" w:right="147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Þ</w:t>
            </w:r>
          </w:p>
          <w:p>
            <w:pPr>
              <w:autoSpaceDN w:val="0"/>
              <w:tabs>
                <w:tab w:pos="834" w:val="left"/>
              </w:tabs>
              <w:autoSpaceDE w:val="0"/>
              <w:widowControl/>
              <w:spacing w:line="120" w:lineRule="exact" w:before="0" w:after="0"/>
              <w:ind w:left="44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A</w:t>
            </w:r>
            <w:r>
              <w:rPr>
                <w:w w:val="106.25999768575032"/>
                <w:rFonts w:ascii="AdvTT94c8263f.I" w:hAnsi="AdvTT94c8263f.I" w:eastAsia="AdvTT94c8263f.I"/>
                <w:b w:val="0"/>
                <w:i w:val="0"/>
                <w:color w:val="221F1F"/>
                <w:sz w:val="6"/>
              </w:rPr>
              <w:t xml:space="preserve">shape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4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π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A</w:t>
            </w:r>
            <w:r>
              <w:rPr>
                <w:w w:val="106.25999768575032"/>
                <w:rFonts w:ascii="AdvTT94c8263f.I" w:hAnsi="AdvTT94c8263f.I" w:eastAsia="AdvTT94c8263f.I"/>
                <w:b w:val="0"/>
                <w:i w:val="0"/>
                <w:color w:val="221F1F"/>
                <w:sz w:val="6"/>
              </w:rPr>
              <w:t>shape</w:t>
            </w:r>
          </w:p>
          <w:p>
            <w:pPr>
              <w:autoSpaceDN w:val="0"/>
              <w:autoSpaceDE w:val="0"/>
              <w:widowControl/>
              <w:spacing w:line="268" w:lineRule="exact" w:before="0" w:after="0"/>
              <w:ind w:left="98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Ca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 ¼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A</w:t>
            </w:r>
            <w:r>
              <w:rPr>
                <w:w w:val="106.25999768575032"/>
                <w:rFonts w:ascii="AdvTT94c8263f.I" w:hAnsi="AdvTT94c8263f.I" w:eastAsia="AdvTT94c8263f.I"/>
                <w:b w:val="0"/>
                <w:i w:val="0"/>
                <w:color w:val="221F1F"/>
                <w:sz w:val="6"/>
              </w:rPr>
              <w:t>circle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¼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P</w:t>
            </w:r>
            <w:r>
              <w:rPr>
                <w:w w:val="106.25999768575032"/>
                <w:rFonts w:ascii="AdvTT94c8263f.I" w:hAnsi="AdvTT94c8263f.I" w:eastAsia="AdvTT94c8263f.I"/>
                <w:b w:val="0"/>
                <w:i w:val="0"/>
                <w:color w:val="221F1F"/>
                <w:sz w:val="6"/>
              </w:rPr>
              <w:t>shape</w:t>
            </w:r>
          </w:p>
        </w:tc>
      </w:tr>
      <w:tr>
        <w:trPr>
          <w:trHeight w:hRule="exact" w:val="196"/>
        </w:trPr>
        <w:tc>
          <w:tcPr>
            <w:tcW w:type="dxa" w:w="2637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1380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8" w:after="0"/>
              <w:ind w:left="0" w:right="3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Solidity</w:t>
            </w:r>
          </w:p>
        </w:tc>
        <w:tc>
          <w:tcPr>
            <w:tcW w:type="dxa" w:w="5274"/>
            <w:gridSpan w:val="2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5576"/>
            <w:vMerge w:val="restart"/>
            <w:tcBorders>
              <w:top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speci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 bio-response or bio-process under investigation. These visual</w:t>
            </w:r>
          </w:p>
        </w:tc>
        <w:tc>
          <w:tcPr>
            <w:tcW w:type="dxa" w:w="1380"/>
            <w:tcBorders>
              <w:top w:sz="2.399999999999636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274"/>
            <w:gridSpan w:val="2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2637"/>
            <w:vMerge/>
            <w:tcBorders>
              <w:top w:sz="2.399999999999636" w:val="single" w:color="#221F1F"/>
            </w:tcBorders>
          </w:tcPr>
          <w:p/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9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Aspect ratio</w:t>
            </w:r>
          </w:p>
        </w:tc>
        <w:tc>
          <w:tcPr>
            <w:tcW w:type="dxa" w:w="5274"/>
            <w:gridSpan w:val="2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55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characteristics are extracted from the ROI. However, these features dif-</w:t>
            </w:r>
          </w:p>
        </w:tc>
        <w:tc>
          <w:tcPr>
            <w:tcW w:type="dxa" w:w="2637"/>
            <w:vMerge/>
            <w:tcBorders/>
          </w:tcPr>
          <w:p/>
        </w:tc>
        <w:tc>
          <w:tcPr>
            <w:tcW w:type="dxa" w:w="5274"/>
            <w:gridSpan w:val="2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2637"/>
            <w:vMerge/>
            <w:tcBorders/>
          </w:tcPr>
          <w:p/>
        </w:tc>
        <w:tc>
          <w:tcPr>
            <w:tcW w:type="dxa" w:w="1380"/>
            <w:vMerge w:val="restart"/>
            <w:tcBorders>
              <w:bottom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18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Circularity</w:t>
            </w:r>
          </w:p>
        </w:tc>
        <w:tc>
          <w:tcPr>
            <w:tcW w:type="dxa" w:w="5274"/>
            <w:gridSpan w:val="2"/>
            <w:vMerge/>
            <w:tcBorders/>
          </w:tcPr>
          <w:p/>
        </w:tc>
      </w:tr>
      <w:tr>
        <w:trPr>
          <w:trHeight w:hRule="exact" w:val="98"/>
        </w:trPr>
        <w:tc>
          <w:tcPr>
            <w:tcW w:type="dxa" w:w="5576"/>
            <w:tcBorders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37"/>
            <w:vMerge/>
            <w:tcBorders>
              <w:bottom w:sz="1.599999999999909" w:val="single" w:color="#221F1F"/>
            </w:tcBorders>
          </w:tcPr>
          <w:p/>
        </w:tc>
        <w:tc>
          <w:tcPr>
            <w:tcW w:type="dxa" w:w="5274"/>
            <w:gridSpan w:val="2"/>
            <w:vMerge/>
            <w:tcBorders/>
          </w:tcPr>
          <w:p/>
        </w:tc>
      </w:tr>
      <w:tr>
        <w:trPr>
          <w:trHeight w:hRule="exact" w:val="142"/>
        </w:trPr>
        <w:tc>
          <w:tcPr>
            <w:tcW w:type="dxa" w:w="5576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fer from the segmentation features that are used to extract the chicken</w:t>
            </w:r>
          </w:p>
        </w:tc>
        <w:tc>
          <w:tcPr>
            <w:tcW w:type="dxa" w:w="1380"/>
            <w:vMerge w:val="restart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1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ratio (area)</w:t>
            </w:r>
          </w:p>
        </w:tc>
        <w:tc>
          <w:tcPr>
            <w:tcW w:type="dxa" w:w="5274"/>
            <w:gridSpan w:val="2"/>
            <w:vMerge/>
            <w:tcBorders/>
          </w:tcPr>
          <w:p/>
        </w:tc>
      </w:tr>
      <w:tr>
        <w:trPr>
          <w:trHeight w:hRule="exact" w:val="56"/>
        </w:trPr>
        <w:tc>
          <w:tcPr>
            <w:tcW w:type="dxa" w:w="5576"/>
            <w:vMerge w:val="restart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from the background. In machine vision systems, these features have to</w:t>
            </w:r>
          </w:p>
        </w:tc>
        <w:tc>
          <w:tcPr>
            <w:tcW w:type="dxa" w:w="2637"/>
            <w:vMerge/>
            <w:tcBorders>
              <w:top w:sz="1.599999999999909" w:val="single" w:color="#221F1F"/>
            </w:tcBorders>
          </w:tcPr>
          <w:p/>
        </w:tc>
        <w:tc>
          <w:tcPr>
            <w:tcW w:type="dxa" w:w="5274"/>
            <w:gridSpan w:val="2"/>
            <w:vMerge/>
            <w:tcBorders/>
          </w:tcPr>
          <w:p/>
        </w:tc>
      </w:tr>
      <w:tr>
        <w:trPr>
          <w:trHeight w:hRule="exact" w:val="154"/>
        </w:trPr>
        <w:tc>
          <w:tcPr>
            <w:tcW w:type="dxa" w:w="2637"/>
            <w:vMerge/>
            <w:tcBorders>
              <w:bottom w:sz="2.400000000000091" w:val="single" w:color="#221F1F"/>
            </w:tcBorders>
          </w:tcPr>
          <w:p/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18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Circularity</w:t>
            </w:r>
          </w:p>
        </w:tc>
        <w:tc>
          <w:tcPr>
            <w:tcW w:type="dxa" w:w="442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98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δ</w:t>
            </w:r>
          </w:p>
        </w:tc>
        <w:tc>
          <w:tcPr>
            <w:tcW w:type="dxa" w:w="1918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18" w:after="0"/>
              <w:ind w:left="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A</w:t>
            </w:r>
            <w:r>
              <w:rPr>
                <w:w w:val="106.25999768575032"/>
                <w:rFonts w:ascii="AdvTT94c8263f.I" w:hAnsi="AdvTT94c8263f.I" w:eastAsia="AdvTT94c8263f.I"/>
                <w:b w:val="0"/>
                <w:i w:val="0"/>
                <w:color w:val="221F1F"/>
                <w:sz w:val="6"/>
              </w:rPr>
              <w:t>shape</w:t>
            </w:r>
          </w:p>
        </w:tc>
      </w:tr>
      <w:tr>
        <w:trPr>
          <w:trHeight w:hRule="exact" w:val="170"/>
        </w:trPr>
        <w:tc>
          <w:tcPr>
            <w:tcW w:type="dxa" w:w="5576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be extracted manually from all images as opposed to DL techniques.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ratio</w:t>
            </w:r>
          </w:p>
        </w:tc>
        <w:tc>
          <w:tcPr>
            <w:tcW w:type="dxa" w:w="442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6" w:firstLine="0"/>
              <w:jc w:val="righ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Cp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 ¼</w:t>
            </w:r>
          </w:p>
        </w:tc>
        <w:tc>
          <w:tcPr>
            <w:tcW w:type="dxa" w:w="1918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0" w:after="0"/>
              <w:ind w:left="8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P</w:t>
            </w:r>
            <w:r>
              <w:rPr>
                <w:w w:val="106.25999768575032"/>
                <w:rFonts w:ascii="AdvTT5235d5a9" w:hAnsi="AdvTT5235d5a9" w:eastAsia="AdvTT5235d5a9"/>
                <w:b w:val="0"/>
                <w:i w:val="0"/>
                <w:color w:val="221F1F"/>
                <w:sz w:val="6"/>
              </w:rPr>
              <w:t xml:space="preserve">2 </w:t>
            </w:r>
            <w:r>
              <w:rPr>
                <w:w w:val="106.25999768575032"/>
                <w:rFonts w:ascii="AdvTT94c8263f.I" w:hAnsi="AdvTT94c8263f.I" w:eastAsia="AdvTT94c8263f.I"/>
                <w:b w:val="0"/>
                <w:i w:val="0"/>
                <w:color w:val="221F1F"/>
                <w:sz w:val="6"/>
              </w:rPr>
              <w:t>circle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592" w:bottom="318" w:left="764" w:header="720" w:footer="720" w:gutter="0"/>
          <w:cols w:space="720" w:num="1" w:equalWidth="0"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3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Generally, in chicken monitoring systems, these features can be divided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into three broad categories, i.e., morphological features, locomotor fea-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tures, and optical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 measures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Aydin, 2017b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Dawkins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Mortensen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Okinda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204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2.3.1. Morphological features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Morphological features describe the shape and size of an object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have been frequently applied in the description of several agricultural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products. The shape features have been applied in sick broiler detection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posture analysis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Okinda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Zhuang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As changes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posture, such as depressed-bird-look-posture, indicates disease oc-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currences. Size has long been an observed feature, even on human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health and growth. Animal size can be used to detect the occurrence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several vitalities such as diseases, on feed conversion ratio, growth,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market readiness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Okinda et al., 2018a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Wongsriworaphon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object analysis, morphological properties are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ned by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shape and structure of the object or parts of the object. Shape-based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ject analysis techniques are often preferred because of their stability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against sensor noise since they are invariant to light and color variations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Kurnianggoro and Jo,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2" w:lineRule="exact" w:before="0" w:after="0"/>
        <w:ind w:left="0" w:right="3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Shape representation and description techniques can be divided into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two broad groups, i.e., contour-based and region-based methods. These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cations are categorized based on whether features are derived</w:t>
      </w:r>
    </w:p>
    <w:p>
      <w:pPr>
        <w:sectPr>
          <w:type w:val="continuous"/>
          <w:pgSz w:w="11906" w:h="15874"/>
          <w:pgMar w:top="366" w:right="592" w:bottom="318" w:left="764" w:header="720" w:footer="720" w:gutter="0"/>
          <w:cols w:space="720" w:num="2" w:equalWidth="0"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190</w:t>
      </w:r>
    </w:p>
    <w:p>
      <w:pPr>
        <w:sectPr>
          <w:type w:val="nextColumn"/>
          <w:pgSz w:w="11906" w:h="15874"/>
          <w:pgMar w:top="366" w:right="592" w:bottom="318" w:left="764" w:header="720" w:footer="720" w:gutter="0"/>
          <w:cols w:space="720" w:num="2" w:equalWidth="0"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2" w:equalWidth="0"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C. Okinda, I. Nyalala, T. Korohou et al.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4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408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184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208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76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applied shape morphological features in poultry monitoring systems.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264"/>
        </w:trPr>
        <w:tc>
          <w:tcPr>
            <w:tcW w:type="dxa" w:w="117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9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Features</w:t>
            </w:r>
          </w:p>
        </w:tc>
        <w:tc>
          <w:tcPr>
            <w:tcW w:type="dxa" w:w="34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Description</w:t>
            </w:r>
          </w:p>
        </w:tc>
        <w:tc>
          <w:tcPr>
            <w:tcW w:type="dxa" w:w="484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Reference</w:t>
            </w:r>
          </w:p>
        </w:tc>
      </w:tr>
      <w:tr>
        <w:trPr>
          <w:trHeight w:hRule="exact" w:val="196"/>
        </w:trPr>
        <w:tc>
          <w:tcPr>
            <w:tcW w:type="dxa" w:w="11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Global</w:t>
            </w:r>
          </w:p>
        </w:tc>
        <w:tc>
          <w:tcPr>
            <w:tcW w:type="dxa" w:w="9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Area</w:t>
            </w:r>
          </w:p>
        </w:tc>
        <w:tc>
          <w:tcPr>
            <w:tcW w:type="dxa" w:w="34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Number of pixels within the ROI</w:t>
            </w:r>
          </w:p>
        </w:tc>
        <w:tc>
          <w:tcPr>
            <w:tcW w:type="dxa" w:w="484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Pereira et al. (2013)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Zaninelli et al. (2018)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Guo et al. (2020)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Aydin et al.</w:t>
            </w:r>
          </w:p>
        </w:tc>
      </w:tr>
      <w:tr>
        <w:trPr>
          <w:trHeight w:hRule="exact" w:val="188"/>
        </w:trPr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region-based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3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Minor axis</w:t>
            </w:r>
          </w:p>
        </w:tc>
        <w:tc>
          <w:tcPr>
            <w:tcW w:type="dxa" w:w="3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53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Length of the minor axis of a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tted ellipse that has the</w:t>
            </w:r>
          </w:p>
        </w:tc>
        <w:tc>
          <w:tcPr>
            <w:tcW w:type="dxa" w:w="48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(2015)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Aydin (2017b)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De Wet et al. (2003)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Mollah et al. (2010)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Mortensen</w:t>
            </w:r>
          </w:p>
        </w:tc>
      </w:tr>
      <w:tr>
        <w:trPr>
          <w:trHeight w:hRule="exact" w:val="172"/>
        </w:trPr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shape</w:t>
            </w:r>
          </w:p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48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 (2016)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Amraei et al. (2018)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Amraei et al. (2017b)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Amraei et al. (2017a)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</w:p>
        </w:tc>
      </w:tr>
      <w:tr>
        <w:trPr>
          <w:trHeight w:hRule="exact" w:val="172"/>
        </w:trPr>
        <w:tc>
          <w:tcPr>
            <w:tcW w:type="dxa" w:w="11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descriptions</w:t>
            </w:r>
          </w:p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48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Neves et al. (2015)</w:t>
            </w:r>
          </w:p>
        </w:tc>
      </w:tr>
      <w:tr>
        <w:trPr>
          <w:trHeight w:hRule="exact" w:val="161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48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Leroy et al. (2006)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Nakarmi et al. (2014)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Amraei et al. (2018)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Amraei et al.</w:t>
            </w:r>
          </w:p>
        </w:tc>
      </w:tr>
      <w:tr>
        <w:trPr>
          <w:trHeight w:hRule="exact" w:val="167"/>
        </w:trPr>
        <w:tc>
          <w:tcPr>
            <w:tcW w:type="dxa" w:w="2601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length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same normalized second central moments as the ROI</w:t>
            </w:r>
          </w:p>
        </w:tc>
        <w:tc>
          <w:tcPr>
            <w:tcW w:type="dxa" w:w="48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(2017b)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Amraei et al. (2017a)</w:t>
            </w:r>
          </w:p>
        </w:tc>
      </w:tr>
      <w:tr>
        <w:trPr>
          <w:trHeight w:hRule="exact" w:val="180"/>
        </w:trPr>
        <w:tc>
          <w:tcPr>
            <w:tcW w:type="dxa" w:w="2601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Major axis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Length of the major axis of a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tted ellipse that has the</w:t>
            </w:r>
          </w:p>
        </w:tc>
        <w:tc>
          <w:tcPr>
            <w:tcW w:type="dxa" w:w="48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Leroy et al. (2006)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Nakarmi et al. (2014)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Amraei et al. (2018)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Amraei et al.</w:t>
            </w:r>
          </w:p>
        </w:tc>
      </w:tr>
      <w:tr>
        <w:trPr>
          <w:trHeight w:hRule="exact" w:val="160"/>
        </w:trPr>
        <w:tc>
          <w:tcPr>
            <w:tcW w:type="dxa" w:w="2601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length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same normalized second central moments as the ROI</w:t>
            </w:r>
          </w:p>
        </w:tc>
        <w:tc>
          <w:tcPr>
            <w:tcW w:type="dxa" w:w="48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(2017b)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Amraei et al. (2017a)</w:t>
            </w:r>
          </w:p>
        </w:tc>
      </w:tr>
      <w:tr>
        <w:trPr>
          <w:trHeight w:hRule="exact" w:val="188"/>
        </w:trPr>
        <w:tc>
          <w:tcPr>
            <w:tcW w:type="dxa" w:w="2601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Centroid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Center of mass of the ROI</w:t>
            </w:r>
          </w:p>
        </w:tc>
        <w:tc>
          <w:tcPr>
            <w:tcW w:type="dxa" w:w="48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Leroy et al. (2006)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Sergeant et al. (1998)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Nakarmi et al. (2014)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Aydin et al.</w:t>
            </w:r>
          </w:p>
        </w:tc>
      </w:tr>
    </w:tbl>
    <w:p>
      <w:pPr>
        <w:autoSpaceDN w:val="0"/>
        <w:autoSpaceDE w:val="0"/>
        <w:widowControl/>
        <w:spacing w:line="156" w:lineRule="exact" w:before="4" w:after="6"/>
        <w:ind w:left="0" w:right="1158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(2015)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,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Aydin (2017b)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,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Nääs et al. (2018)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,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Aydin et al. (2013)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78.0" w:type="dxa"/>
      </w:tblPr>
      <w:tblGrid>
        <w:gridCol w:w="3468"/>
        <w:gridCol w:w="3468"/>
        <w:gridCol w:w="3468"/>
      </w:tblGrid>
      <w:tr>
        <w:trPr>
          <w:trHeight w:hRule="exact" w:val="174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1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Orientation</w:t>
            </w:r>
          </w:p>
        </w:tc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angle between the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x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-axis and the major axis of a</w:t>
            </w:r>
          </w:p>
        </w:tc>
        <w:tc>
          <w:tcPr>
            <w:tcW w:type="dxa" w:w="4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Leroy et al. (2006)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Aydin et al. (2015)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Aydin (2017b)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Aydin (2017a)</w:t>
            </w:r>
          </w:p>
        </w:tc>
      </w:tr>
    </w:tbl>
    <w:p>
      <w:pPr>
        <w:autoSpaceDN w:val="0"/>
        <w:autoSpaceDE w:val="0"/>
        <w:widowControl/>
        <w:spacing w:line="168" w:lineRule="exact" w:before="0" w:after="8"/>
        <w:ind w:left="2302" w:right="4896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tted ellipse that has the same second-moments as the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ROI.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78.0" w:type="dxa"/>
      </w:tblPr>
      <w:tblGrid>
        <w:gridCol w:w="3468"/>
        <w:gridCol w:w="3468"/>
        <w:gridCol w:w="3468"/>
      </w:tblGrid>
      <w:tr>
        <w:trPr>
          <w:trHeight w:hRule="exact" w:val="164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1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Elongation</w:t>
            </w:r>
          </w:p>
        </w:tc>
        <w:tc>
          <w:tcPr>
            <w:tcW w:type="dxa" w:w="3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ratio of height to width of the ROI's bounding box</w:t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Okinda et al. (2019)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Zhuang et al. (2018)</w:t>
            </w:r>
          </w:p>
        </w:tc>
      </w:tr>
      <w:tr>
        <w:trPr>
          <w:trHeight w:hRule="exact" w:val="176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1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Area-linear</w:t>
            </w:r>
          </w:p>
        </w:tc>
        <w:tc>
          <w:tcPr>
            <w:tcW w:type="dxa" w:w="3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ratio of the area of the ROI to its perimeter</w:t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1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Zhuang et al. (2018)</w:t>
            </w:r>
          </w:p>
        </w:tc>
      </w:tr>
    </w:tbl>
    <w:p>
      <w:pPr>
        <w:autoSpaceDN w:val="0"/>
        <w:autoSpaceDE w:val="0"/>
        <w:widowControl/>
        <w:spacing w:line="156" w:lineRule="exact" w:before="8" w:after="8"/>
        <w:ind w:left="136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rate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601"/>
        <w:gridCol w:w="2601"/>
        <w:gridCol w:w="2601"/>
        <w:gridCol w:w="2601"/>
      </w:tblGrid>
      <w:tr>
        <w:trPr>
          <w:trHeight w:hRule="exact" w:val="152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Structural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Media axis</w:t>
            </w:r>
          </w:p>
        </w:tc>
        <w:tc>
          <w:tcPr>
            <w:tcW w:type="dxa" w:w="3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 image skeleton</w:t>
            </w:r>
          </w:p>
        </w:tc>
        <w:tc>
          <w:tcPr>
            <w:tcW w:type="dxa" w:w="3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Zhuang et al. (2018)</w:t>
            </w:r>
          </w:p>
        </w:tc>
      </w:tr>
      <w:tr>
        <w:trPr>
          <w:trHeight w:hRule="exact" w:val="180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region-based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Radial</w:t>
            </w:r>
          </w:p>
        </w:tc>
        <w:tc>
          <w:tcPr>
            <w:tcW w:type="dxa" w:w="3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distance between a point on the boundary and the</w:t>
            </w:r>
          </w:p>
        </w:tc>
        <w:tc>
          <w:tcPr>
            <w:tcW w:type="dxa" w:w="3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Pereira et al. (2013)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Mortensen et al. (2016)</w:t>
            </w:r>
          </w:p>
        </w:tc>
      </w:tr>
      <w:tr>
        <w:trPr>
          <w:trHeight w:hRule="exact" w:val="182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shape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distance</w:t>
            </w:r>
          </w:p>
        </w:tc>
        <w:tc>
          <w:tcPr>
            <w:tcW w:type="dxa" w:w="3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centroid</w:t>
            </w:r>
          </w:p>
        </w:tc>
        <w:tc>
          <w:tcPr>
            <w:tcW w:type="dxa" w:w="260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6" w:lineRule="exact" w:before="8" w:after="8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descriptions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601"/>
        <w:gridCol w:w="2601"/>
        <w:gridCol w:w="2601"/>
        <w:gridCol w:w="2601"/>
      </w:tblGrid>
      <w:tr>
        <w:trPr>
          <w:trHeight w:hRule="exact" w:val="166"/>
        </w:trPr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Global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Perimeter</w:t>
            </w:r>
          </w:p>
        </w:tc>
        <w:tc>
          <w:tcPr>
            <w:tcW w:type="dxa" w:w="3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number of pixels around the boundary of a ROI</w:t>
            </w:r>
          </w:p>
        </w:tc>
        <w:tc>
          <w:tcPr>
            <w:tcW w:type="dxa" w:w="4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Pereira et al. (2013)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De Wet et al. (2003)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Mortensen et al. (2016)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Amraei</w:t>
            </w:r>
          </w:p>
        </w:tc>
      </w:tr>
      <w:tr>
        <w:trPr>
          <w:trHeight w:hRule="exact" w:val="178"/>
        </w:trPr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contour-based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Eccentricity</w:t>
            </w:r>
          </w:p>
        </w:tc>
        <w:tc>
          <w:tcPr>
            <w:tcW w:type="dxa" w:w="3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7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ratio of the Eigenvalues (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λ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and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λ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 of a covariance</w:t>
            </w:r>
          </w:p>
        </w:tc>
        <w:tc>
          <w:tcPr>
            <w:tcW w:type="dxa" w:w="4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 (2018)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Amraei et al. (2017b)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Amraei et al. (2017a)</w:t>
            </w:r>
          </w:p>
        </w:tc>
      </w:tr>
      <w:tr>
        <w:trPr>
          <w:trHeight w:hRule="exact" w:val="172"/>
        </w:trPr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shape</w:t>
            </w:r>
          </w:p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4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Okinda et al. (2019)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Mortensen et al. (2016)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Amraei et al. (2017b)</w:t>
            </w:r>
          </w:p>
        </w:tc>
      </w:tr>
      <w:tr>
        <w:trPr>
          <w:trHeight w:hRule="exact" w:val="172"/>
        </w:trPr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descriptions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7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Compactness</w:t>
            </w:r>
          </w:p>
        </w:tc>
        <w:tc>
          <w:tcPr>
            <w:tcW w:type="dxa" w:w="3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matrix of a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tted ellipse over a ROI.</w:t>
            </w:r>
          </w:p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158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3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ratio between the size of shape compared to the</w:t>
            </w:r>
          </w:p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601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or</w:t>
            </w:r>
          </w:p>
        </w:tc>
        <w:tc>
          <w:tcPr>
            <w:tcW w:type="dxa" w:w="3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size of its bounding box</w:t>
            </w:r>
          </w:p>
        </w:tc>
        <w:tc>
          <w:tcPr>
            <w:tcW w:type="dxa" w:w="260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8" w:lineRule="exact" w:before="8" w:after="8"/>
        <w:ind w:left="136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rectangularity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78.0" w:type="dxa"/>
      </w:tblPr>
      <w:tblGrid>
        <w:gridCol w:w="3468"/>
        <w:gridCol w:w="3468"/>
        <w:gridCol w:w="3468"/>
      </w:tblGrid>
      <w:tr>
        <w:trPr>
          <w:trHeight w:hRule="exact" w:val="170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1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Concavity</w:t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measure of a shape's concaveness by how the</w:t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2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Zhuang et al. (2018)</w:t>
            </w:r>
          </w:p>
        </w:tc>
      </w:tr>
    </w:tbl>
    <w:p>
      <w:pPr>
        <w:autoSpaceDN w:val="0"/>
        <w:autoSpaceDE w:val="0"/>
        <w:widowControl/>
        <w:spacing w:line="156" w:lineRule="exact" w:before="8" w:after="8"/>
        <w:ind w:left="230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derivative of its function is changing (curving in)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78.0" w:type="dxa"/>
      </w:tblPr>
      <w:tblGrid>
        <w:gridCol w:w="3468"/>
        <w:gridCol w:w="3468"/>
        <w:gridCol w:w="3468"/>
      </w:tblGrid>
      <w:tr>
        <w:trPr>
          <w:trHeight w:hRule="exact" w:val="164"/>
        </w:trPr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2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Circularity</w:t>
            </w:r>
          </w:p>
        </w:tc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ratio between the size of the ROI compared to the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Zhuang et al. (2018)</w:t>
            </w:r>
          </w:p>
        </w:tc>
      </w:tr>
      <w:tr>
        <w:trPr>
          <w:trHeight w:hRule="exact" w:val="180"/>
        </w:trPr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5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ratio</w:t>
            </w:r>
          </w:p>
        </w:tc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area of a circle that has the same perimeter with the</w:t>
            </w:r>
          </w:p>
        </w:tc>
        <w:tc>
          <w:tcPr>
            <w:tcW w:type="dxa" w:w="3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58" w:after="0"/>
              <w:ind w:left="1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Okinda et al. (2019)</w:t>
            </w:r>
          </w:p>
        </w:tc>
      </w:tr>
      <w:tr>
        <w:trPr>
          <w:trHeight w:hRule="exact" w:val="170"/>
        </w:trPr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1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(perimeter)</w:t>
            </w:r>
          </w:p>
        </w:tc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ROI's perimeter</w:t>
            </w:r>
          </w:p>
        </w:tc>
        <w:tc>
          <w:tcPr>
            <w:tcW w:type="dxa" w:w="3468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48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Circle</w:t>
            </w:r>
          </w:p>
        </w:tc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ratio between standard deviation and averaged</w:t>
            </w:r>
          </w:p>
        </w:tc>
        <w:tc>
          <w:tcPr>
            <w:tcW w:type="dxa" w:w="3468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3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variance</w:t>
            </w:r>
          </w:p>
        </w:tc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value of the radial distance from all points in the ROI's</w:t>
            </w:r>
          </w:p>
        </w:tc>
        <w:tc>
          <w:tcPr>
            <w:tcW w:type="dxa" w:w="346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6" w:lineRule="exact" w:before="8" w:after="8"/>
        <w:ind w:left="230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boundary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78.0" w:type="dxa"/>
      </w:tblPr>
      <w:tblGrid>
        <w:gridCol w:w="3468"/>
        <w:gridCol w:w="3468"/>
        <w:gridCol w:w="3468"/>
      </w:tblGrid>
      <w:tr>
        <w:trPr>
          <w:trHeight w:hRule="exact" w:val="172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17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Convexity</w:t>
            </w:r>
          </w:p>
        </w:tc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ratio between the perimeter of the convex hull</w:t>
            </w:r>
          </w:p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Okinda et al. (2019)</w:t>
            </w:r>
          </w:p>
        </w:tc>
      </w:tr>
    </w:tbl>
    <w:p>
      <w:pPr>
        <w:autoSpaceDN w:val="0"/>
        <w:autoSpaceDE w:val="0"/>
        <w:widowControl/>
        <w:spacing w:line="156" w:lineRule="exact" w:before="8" w:after="410"/>
        <w:ind w:left="230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from a ROI compared to its perimeter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feature successfully described a chicken posture shape. Additionally,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Pereira et al. (2013)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introduced the shape coef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cients features, which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indices computed from the area, perimeter, and radial distance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(minimum and maximum radial distances).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206" w:after="0"/>
        <w:ind w:left="2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2.3.2. Locomotor features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Locomotor features are one of the most important characteristics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used to identify poultry gait score (GS) and have been widely applied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monitoring of birds regarding lameness, activeness, and health.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Generally, monitoring poultry mobility helps to detect the occurrence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an infection and infestation, and provides a basis to evaluate if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management procedures and environmental conditions are conducive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Aydin, 2017b, 2017a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Okinda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Based on the idea by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Winter (1985)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the movement of a subject is an effort rather than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cause of the underlying problem. Hence, the locomotor features can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 subdivided into two categories, i.e., kinematic and kinetic features.</w:t>
      </w:r>
    </w:p>
    <w:p>
      <w:pPr>
        <w:autoSpaceDN w:val="0"/>
        <w:autoSpaceDE w:val="0"/>
        <w:widowControl/>
        <w:spacing w:line="210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Kinetic analysis was introduced as a technique to analyze the pain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levels by the pressure a bird exerts on a particular foot. Kinetic features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calculated by analyzing the walking forces on the toes of a chicken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such as forces on the middle, medial, back, and lateral toes and metatar-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sal pad as a chicken walk on a pedobarographic surface or a piezoelec-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tric crystal sensor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Corr et al., 2007, 1998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Therefore, they are never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applied in computer vision systems. Additionally, as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Caplen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explained, few steps were analyzed in the kinetic analysis due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bird pausing or sitting on the surface; hence, high levels of data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 tracked in both 2D space and 3D space. 3D space required a calibrated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stereo camera to compute the 3D kinematic data, as performed by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Caplen et al. (2012)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Caplen et al. (2013)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However, these are consid-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ered intrusive kinematic features (markers in contact with the bird),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which would be infeasible in a real fam environment and considering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poultry welfare criterion. The non-contact kinematic moments of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bird include the walking velocity, acceleration, displacement, walk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speed, body oscillations, and movement frequency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Aydin, 2017b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Dawkins et al.,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Nääs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the analysis of feeding behav-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ior, kinematic variables from mandibulations can be analyzed for an ef-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fective feeder design and feeding behavior analysis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Mehdizadeh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lists the mobility features that have been applied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chicken monitoring systems.</w:t>
      </w:r>
    </w:p>
    <w:p>
      <w:pPr>
        <w:autoSpaceDN w:val="0"/>
        <w:tabs>
          <w:tab w:pos="406" w:val="left"/>
        </w:tabs>
        <w:autoSpaceDE w:val="0"/>
        <w:widowControl/>
        <w:spacing w:line="210" w:lineRule="exact" w:before="214" w:after="8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2.3.3. Optical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fl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ow measures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Optical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 can be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ned as the pattern of visible motion of the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jects in the visual scene, or the distribution of the apparent velocity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motion of the brightness pattern in the image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Horn and Schunck,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1981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Therefore, optical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ow analysis has been widely applied to detect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motion in several studies based 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analysis be-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tween consecutive frames. Optical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ow can be categorized as sparse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 vectors of few pixels) and dense (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ow vectors of all pixels) optical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ow. However, dense optical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 is computationally expensive. There-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fore, in most studies, image frames are often divided into pixel blocks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Colles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Dawkins et al., 2017,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Optical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 techniques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2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redundancy.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 further be categorized as; differential techniques, energy-based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3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Kinematic features are calculated by analyzing the walking motion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speed of a bird by computing its body displacement using reference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body positioned (markers are usually used) on the hook, knee,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metatarsus. The relative displacement of these reference markers can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191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C. Okinda, I. Nyalala, T. Korohou et al.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5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408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184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208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76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applied locomotor features in poultry monitoring systems.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216"/>
        </w:trPr>
        <w:tc>
          <w:tcPr>
            <w:tcW w:type="dxa" w:w="91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Kinematic</w:t>
            </w:r>
          </w:p>
        </w:tc>
        <w:tc>
          <w:tcPr>
            <w:tcW w:type="dxa" w:w="20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2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Description</w:t>
            </w:r>
          </w:p>
        </w:tc>
        <w:tc>
          <w:tcPr>
            <w:tcW w:type="dxa" w:w="39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134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Measurement technique</w:t>
            </w:r>
          </w:p>
        </w:tc>
        <w:tc>
          <w:tcPr>
            <w:tcW w:type="dxa" w:w="18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2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Units</w:t>
            </w:r>
          </w:p>
        </w:tc>
        <w:tc>
          <w:tcPr>
            <w:tcW w:type="dxa" w:w="158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Reference</w:t>
            </w:r>
          </w:p>
        </w:tc>
      </w:tr>
    </w:tbl>
    <w:p>
      <w:pPr>
        <w:autoSpaceDN w:val="0"/>
        <w:autoSpaceDE w:val="0"/>
        <w:widowControl/>
        <w:spacing w:line="156" w:lineRule="exact" w:before="4" w:after="50"/>
        <w:ind w:left="12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features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206"/>
        </w:trPr>
        <w:tc>
          <w:tcPr>
            <w:tcW w:type="dxa" w:w="1018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Displacement</w:t>
            </w:r>
          </w:p>
        </w:tc>
        <w:tc>
          <w:tcPr>
            <w:tcW w:type="dxa" w:w="30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Euclidean distance moved by the bird or part</w:t>
            </w:r>
          </w:p>
        </w:tc>
        <w:tc>
          <w:tcPr>
            <w:tcW w:type="dxa" w:w="40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 analysis (the Euclidean distance moved by the broiler's cen-</w:t>
            </w:r>
          </w:p>
        </w:tc>
        <w:tc>
          <w:tcPr>
            <w:tcW w:type="dxa" w:w="6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</w:t>
            </w:r>
          </w:p>
        </w:tc>
        <w:tc>
          <w:tcPr>
            <w:tcW w:type="dxa" w:w="162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Nääs et al. (2018)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</w:p>
        </w:tc>
      </w:tr>
      <w:tr>
        <w:trPr>
          <w:trHeight w:hRule="exact" w:val="180"/>
        </w:trPr>
        <w:tc>
          <w:tcPr>
            <w:tcW w:type="dxa" w:w="2081"/>
            <w:vMerge/>
            <w:tcBorders>
              <w:top w:sz="4.0" w:val="single" w:color="#221F1F"/>
            </w:tcBorders>
          </w:tcPr>
          <w:p/>
        </w:tc>
        <w:tc>
          <w:tcPr>
            <w:tcW w:type="dxa" w:w="3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of the body</w:t>
            </w:r>
          </w:p>
        </w:tc>
        <w:tc>
          <w:tcPr>
            <w:tcW w:type="dxa" w:w="4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troid between a pair of consecutive frames)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8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mm</w:t>
            </w:r>
          </w:p>
        </w:tc>
        <w:tc>
          <w:tcPr>
            <w:tcW w:type="dxa" w:w="16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Mehdizadeh et al.</w:t>
            </w:r>
          </w:p>
        </w:tc>
      </w:tr>
      <w:tr>
        <w:trPr>
          <w:trHeight w:hRule="exact" w:val="172"/>
        </w:trPr>
        <w:tc>
          <w:tcPr>
            <w:tcW w:type="dxa" w:w="2081"/>
            <w:vMerge/>
            <w:tcBorders>
              <w:top w:sz="4.0" w:val="single" w:color="#221F1F"/>
            </w:tcBorders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4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 analysis (change in head's centroid position)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6" w:lineRule="exact" w:before="4" w:after="8"/>
        <w:ind w:left="0" w:right="99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(2015)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56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Stride duration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time taken by the bird to complete one stance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Qualisys Track Manager (QTM) software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Caplen et al. (2012)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</w:p>
        </w:tc>
      </w:tr>
      <w:tr>
        <w:trPr>
          <w:trHeight w:hRule="exact" w:val="186"/>
        </w:trPr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Stride or step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(ground contact), and one swing (aerial)</w:t>
            </w:r>
          </w:p>
        </w:tc>
        <w:tc>
          <w:tcPr>
            <w:tcW w:type="dxa" w:w="4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Qualisys Track Manager (QTM) software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mm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Caplen et al. (2013)</w:t>
            </w:r>
          </w:p>
        </w:tc>
      </w:tr>
      <w:tr>
        <w:trPr>
          <w:trHeight w:hRule="exact" w:val="154"/>
        </w:trPr>
        <w:tc>
          <w:tcPr>
            <w:tcW w:type="dxa" w:w="2081"/>
            <w:vMerge/>
            <w:tcBorders/>
          </w:tcPr>
          <w:p/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distance moved during the stance and swing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Caplen et al. (2012)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</w:p>
        </w:tc>
      </w:tr>
      <w:tr>
        <w:trPr>
          <w:trHeight w:hRule="exact" w:val="188"/>
        </w:trPr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length</w:t>
            </w:r>
          </w:p>
        </w:tc>
        <w:tc>
          <w:tcPr>
            <w:tcW w:type="dxa" w:w="3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phase of a single leg</w:t>
            </w:r>
          </w:p>
        </w:tc>
        <w:tc>
          <w:tcPr>
            <w:tcW w:type="dxa" w:w="4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 analysis (centroid position and body location information)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cm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Caplen et al. (2013)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</w:p>
        </w:tc>
      </w:tr>
      <w:tr>
        <w:trPr>
          <w:trHeight w:hRule="exact" w:val="152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Aydin (2017b)</w:t>
            </w:r>
          </w:p>
        </w:tc>
      </w:tr>
      <w:tr>
        <w:trPr>
          <w:trHeight w:hRule="exact" w:val="180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Percentage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Percentage of the stride duration when a foot is in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Qualisys Track Manager (QTM) software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%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Caplen et al. (2012)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</w:p>
        </w:tc>
      </w:tr>
      <w:tr>
        <w:trPr>
          <w:trHeight w:hRule="exact" w:val="182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stance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contact with the ground</w:t>
            </w:r>
          </w:p>
        </w:tc>
        <w:tc>
          <w:tcPr>
            <w:tcW w:type="dxa" w:w="4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 analysis (centroid position and body location information)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Caplen et al. (2013)</w:t>
            </w:r>
          </w:p>
        </w:tc>
      </w:tr>
      <w:tr>
        <w:trPr>
          <w:trHeight w:hRule="exact" w:val="158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Step frequency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number of steps to cover a particular distance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Aydin (2017b)</w:t>
            </w:r>
          </w:p>
        </w:tc>
      </w:tr>
      <w:tr>
        <w:trPr>
          <w:trHeight w:hRule="exact" w:val="180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Double-leg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Percentage duration of each stride when both legs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Qualisys Track Manager (QTM) software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%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Caplen et al. (2012)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</w:p>
        </w:tc>
      </w:tr>
      <w:tr>
        <w:trPr>
          <w:trHeight w:hRule="exact" w:val="176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support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are weight-bearing</w:t>
            </w:r>
          </w:p>
        </w:tc>
        <w:tc>
          <w:tcPr>
            <w:tcW w:type="dxa" w:w="4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Qualisys Track Manager (QTM) software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mm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Caplen et al. (2013)</w:t>
            </w:r>
          </w:p>
        </w:tc>
      </w:tr>
      <w:tr>
        <w:trPr>
          <w:trHeight w:hRule="exact" w:val="164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Vertical leg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Maximum height leg lifted during a stride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Caplen et al. (2012)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</w:p>
        </w:tc>
      </w:tr>
      <w:tr>
        <w:trPr>
          <w:trHeight w:hRule="exact" w:val="178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displacement</w:t>
            </w:r>
          </w:p>
        </w:tc>
        <w:tc>
          <w:tcPr>
            <w:tcW w:type="dxa" w:w="3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chicken's body moving from one lateral</w:t>
            </w:r>
          </w:p>
        </w:tc>
        <w:tc>
          <w:tcPr>
            <w:tcW w:type="dxa" w:w="4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Qualisys Track Manager (QTM) software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mm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Caplen et al. (2013)</w:t>
            </w:r>
          </w:p>
        </w:tc>
      </w:tr>
      <w:tr>
        <w:trPr>
          <w:trHeight w:hRule="exact" w:val="162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Lateral body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Caplen et al. (2012)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</w:p>
        </w:tc>
      </w:tr>
      <w:tr>
        <w:trPr>
          <w:trHeight w:hRule="exact" w:val="182"/>
        </w:trPr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oscillation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position to another and back to the original</w:t>
            </w:r>
          </w:p>
        </w:tc>
        <w:tc>
          <w:tcPr>
            <w:tcW w:type="dxa" w:w="4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 analysis (orientation angle and body location information)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70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cm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2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Caplen et al. (2013)</w:t>
            </w:r>
          </w:p>
        </w:tc>
      </w:tr>
      <w:tr>
        <w:trPr>
          <w:trHeight w:hRule="exact" w:val="158"/>
        </w:trPr>
        <w:tc>
          <w:tcPr>
            <w:tcW w:type="dxa" w:w="2081"/>
            <w:vMerge/>
            <w:tcBorders/>
          </w:tcPr>
          <w:p/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position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Aydin (2017b)</w:t>
            </w:r>
          </w:p>
        </w:tc>
      </w:tr>
      <w:tr>
        <w:trPr>
          <w:trHeight w:hRule="exact" w:val="180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Vertical back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Maximum height back moved in a vertical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Qualisys Track Manager (QTM) software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mm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Caplen et al. (2012)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</w:p>
        </w:tc>
      </w:tr>
      <w:tr>
        <w:trPr>
          <w:trHeight w:hRule="exact" w:val="178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displacement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direction during a stride</w:t>
            </w:r>
          </w:p>
        </w:tc>
        <w:tc>
          <w:tcPr>
            <w:tcW w:type="dxa" w:w="4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 analysis (number of acquired images depending on the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ms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−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1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Caplen et al. (2013)</w:t>
            </w:r>
          </w:p>
        </w:tc>
      </w:tr>
      <w:tr>
        <w:trPr>
          <w:trHeight w:hRule="exact" w:val="142"/>
        </w:trPr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Speed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distance walked by the bird or moved by a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Okinda et al. (2019)</w:t>
            </w:r>
          </w:p>
        </w:tc>
      </w:tr>
      <w:tr>
        <w:trPr>
          <w:trHeight w:hRule="exact" w:val="180"/>
        </w:trPr>
        <w:tc>
          <w:tcPr>
            <w:tcW w:type="dxa" w:w="2081"/>
            <w:vMerge/>
            <w:tcBorders/>
          </w:tcPr>
          <w:p/>
        </w:tc>
        <w:tc>
          <w:tcPr>
            <w:tcW w:type="dxa" w:w="3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bird's body part per unit time.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capture frame rate as the bird moves across the walking test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mms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−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1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Aydin (2017b)</w:t>
            </w:r>
          </w:p>
        </w:tc>
      </w:tr>
      <w:tr>
        <w:trPr>
          <w:trHeight w:hRule="exact" w:val="190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corridor)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7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mms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−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1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Caplen et al. (2012)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</w:p>
        </w:tc>
      </w:tr>
      <w:tr>
        <w:trPr>
          <w:trHeight w:hRule="exact" w:val="170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Qualisys Track Manager (QTM) software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8" w:lineRule="exact" w:before="8" w:after="8"/>
        <w:ind w:left="0" w:right="238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Caplen et al. (2013)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66"/>
        </w:trPr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9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Velocity</w:t>
            </w:r>
          </w:p>
        </w:tc>
        <w:tc>
          <w:tcPr>
            <w:tcW w:type="dxa" w:w="3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90" w:after="0"/>
              <w:ind w:left="1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Change in the chicken displacement per unit time</w:t>
            </w:r>
          </w:p>
        </w:tc>
        <w:tc>
          <w:tcPr>
            <w:tcW w:type="dxa" w:w="4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Manually measured the path of a bird that walked for over 10 s using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3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mm ms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−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1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Dawkins et al.</w:t>
            </w:r>
          </w:p>
        </w:tc>
      </w:tr>
      <w:tr>
        <w:trPr>
          <w:trHeight w:hRule="exact" w:val="160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4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 acetate sheet was placed against the computer screen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(2013)</w:t>
            </w:r>
          </w:p>
        </w:tc>
      </w:tr>
      <w:tr>
        <w:trPr>
          <w:trHeight w:hRule="exact" w:val="180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4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 analysis (rate of change of beak displacement)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Mehdizadeh et al.</w:t>
            </w:r>
          </w:p>
        </w:tc>
      </w:tr>
      <w:tr>
        <w:trPr>
          <w:trHeight w:hRule="exact" w:val="180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4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Change in displacement between two consecutive periods, divided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ms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−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1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(2015)</w:t>
            </w:r>
          </w:p>
        </w:tc>
      </w:tr>
      <w:tr>
        <w:trPr>
          <w:trHeight w:hRule="exact" w:val="160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Nääs et al. (2018)</w:t>
            </w:r>
          </w:p>
        </w:tc>
      </w:tr>
      <w:tr>
        <w:trPr>
          <w:trHeight w:hRule="exact" w:val="180"/>
        </w:trPr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Acceleration</w:t>
            </w:r>
          </w:p>
        </w:tc>
        <w:tc>
          <w:tcPr>
            <w:tcW w:type="dxa" w:w="3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rate of change of a bird's walking or a bird's</w:t>
            </w:r>
          </w:p>
        </w:tc>
        <w:tc>
          <w:tcPr>
            <w:tcW w:type="dxa" w:w="4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by the time difference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62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ms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−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2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Nääs et al. (2018)</w:t>
            </w:r>
          </w:p>
        </w:tc>
      </w:tr>
      <w:tr>
        <w:trPr>
          <w:trHeight w:hRule="exact" w:val="160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4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Change in the bird's velocity in a given amount of time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2081"/>
            <w:vMerge/>
            <w:tcBorders/>
          </w:tcPr>
          <w:p/>
        </w:tc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body part velocity</w:t>
            </w:r>
          </w:p>
        </w:tc>
        <w:tc>
          <w:tcPr>
            <w:tcW w:type="dxa" w:w="4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Change in the beak's velocity with respect to time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mm ms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−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2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Mehdizadeh et al.</w:t>
            </w:r>
          </w:p>
        </w:tc>
      </w:tr>
    </w:tbl>
    <w:p>
      <w:pPr>
        <w:autoSpaceDN w:val="0"/>
        <w:autoSpaceDE w:val="0"/>
        <w:widowControl/>
        <w:spacing w:line="156" w:lineRule="exact" w:before="8" w:after="50"/>
        <w:ind w:left="0" w:right="99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(2015)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2"/>
        <w:gridCol w:w="5202"/>
      </w:tblGrid>
      <w:tr>
        <w:trPr>
          <w:trHeight w:hRule="exact" w:val="536"/>
        </w:trPr>
        <w:tc>
          <w:tcPr>
            <w:tcW w:type="dxa" w:w="51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54" w:after="0"/>
              <w:ind w:left="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as a change that provides the best match between image regions at dif-</w:t>
            </w:r>
          </w:p>
        </w:tc>
        <w:tc>
          <w:tcPr>
            <w:tcW w:type="dxa" w:w="52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56" w:after="0"/>
              <w:ind w:left="18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2.3.4. Other features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ferent times. This technique was introduced due to the impracticability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Differential techniques due to noise and aliasing during image-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acquisition and few numbers of frames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Anandan, 1989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Energy-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based methods, also called frequency-based methods, apply velocity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tuned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lters. Finally, in phase-based techniques,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 velocity is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ned in terms of the phase behavior of the output of a band-pass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Barron et al., 1994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8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optical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ow measures include spatial mean, skewness, variance,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kurtosis of the estimated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 velocities over the image. The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scription of these features is given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These measures are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tained from each frame in a time series. The average of these features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 computed over a period of time to give a summary of the object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being monitored. In poultry monitoring, optical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ow analysis has been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applied in monitoring of behavior and lameness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Colles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Dawkins et al., 2013, 2012, 2009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Apart from the features mentioned above, several other features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have been developed and derived in poultry monitoring. The behavior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sequence can be quanti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to a fractal structure. Therefore, a correlation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 be developed between the fractal-like properties of behavior se-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quences and a bio-response or bio-process by determining the mea-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sures of complexity in those behavior sequences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Mar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ı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 et al., 2004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Rutherford et al., 2004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Mar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ı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 et al. (2004)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developed a fractal-like bi-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nary behavior sequence for each chicken activity (observed). They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formed a detrended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uctuation analysis to quantify the correlation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properties of those fractals-like behavior sequences. This study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established that the fractal complexity of the behavior sequence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creased with an increase in stress due to insuf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energy to perform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complex behaviors. Pixel pro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le, moving pixels, or the proportion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pixel changes have also been used as features in chicken tracking.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Sergeant et al. (1998)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performed an analysis of the frequency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pixels of the ROI to determine the number of bids within the image. Ad-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ditionally,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Fraess et al. (2016)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analyzed the percentage pixel change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58" w:lineRule="exact" w:before="0" w:after="14"/>
        <w:ind w:left="560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6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using EthoVision XT 10 (Noldus, Leesburg, VA, USA) to determine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72"/>
        <w:ind w:left="56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optical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ow measures.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9.9999999999999" w:type="dxa"/>
      </w:tblPr>
      <w:tblGrid>
        <w:gridCol w:w="5202"/>
        <w:gridCol w:w="5202"/>
      </w:tblGrid>
      <w:tr>
        <w:trPr>
          <w:trHeight w:hRule="exact" w:val="260"/>
        </w:trPr>
        <w:tc>
          <w:tcPr>
            <w:tcW w:type="dxa" w:w="175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Optical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ow measures</w:t>
            </w:r>
          </w:p>
        </w:tc>
        <w:tc>
          <w:tcPr>
            <w:tcW w:type="dxa" w:w="214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3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Description</w:t>
            </w:r>
          </w:p>
        </w:tc>
      </w:tr>
      <w:tr>
        <w:trPr>
          <w:trHeight w:hRule="exact" w:val="638"/>
        </w:trPr>
        <w:tc>
          <w:tcPr>
            <w:tcW w:type="dxa" w:w="1758"/>
            <w:tcBorders>
              <w:top w:sz="4.0" w:val="single" w:color="#221F1F"/>
              <w:bottom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0" w:after="0"/>
              <w:ind w:left="120" w:right="1008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Mean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Variance</w:t>
            </w:r>
          </w:p>
        </w:tc>
        <w:tc>
          <w:tcPr>
            <w:tcW w:type="dxa" w:w="2144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8" w:lineRule="exact" w:before="68" w:after="0"/>
              <w:ind w:left="0" w:right="1206" w:firstLine="0"/>
              <w:jc w:val="righ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N</w:t>
            </w:r>
          </w:p>
          <w:p>
            <w:pPr>
              <w:autoSpaceDN w:val="0"/>
              <w:autoSpaceDE w:val="0"/>
              <w:widowControl/>
              <w:spacing w:line="256" w:lineRule="exact" w:before="0" w:after="0"/>
              <w:ind w:left="36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μ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t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ð Þ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  <w:u w:val="single"/>
              </w:rPr>
              <w:t xml:space="preserve">1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  <w:u w:val="single"/>
              </w:rPr>
              <w:t>B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∑</w:t>
            </w:r>
          </w:p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 xml:space="preserve">1 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m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t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ð Þ</w:t>
            </w:r>
          </w:p>
          <w:p>
            <w:pPr>
              <w:autoSpaceDN w:val="0"/>
              <w:autoSpaceDE w:val="0"/>
              <w:widowControl/>
              <w:spacing w:line="106" w:lineRule="exact" w:before="0" w:after="0"/>
              <w:ind w:left="0" w:right="986" w:firstLine="0"/>
              <w:jc w:val="righ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N</w:t>
            </w:r>
          </w:p>
          <w:p>
            <w:pPr>
              <w:autoSpaceDN w:val="0"/>
              <w:autoSpaceDE w:val="0"/>
              <w:widowControl/>
              <w:spacing w:line="254" w:lineRule="exact" w:before="0" w:after="0"/>
              <w:ind w:left="36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σ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2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t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ð Þ ¼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B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−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∑</w:t>
            </w:r>
          </w:p>
          <w:p>
            <w:pPr>
              <w:autoSpaceDN w:val="0"/>
              <w:autoSpaceDE w:val="0"/>
              <w:widowControl/>
              <w:spacing w:line="174" w:lineRule="exact" w:before="0" w:after="0"/>
              <w:ind w:left="0" w:right="130" w:firstLine="0"/>
              <w:jc w:val="righ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 xml:space="preserve">1 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ð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m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t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ð Þ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μ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t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ð Þ 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Þ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2</w:t>
            </w:r>
          </w:p>
          <w:p>
            <w:pPr>
              <w:autoSpaceDN w:val="0"/>
              <w:autoSpaceDE w:val="0"/>
              <w:widowControl/>
              <w:spacing w:line="76" w:lineRule="exact" w:before="0" w:after="0"/>
              <w:ind w:left="0" w:right="996" w:firstLine="0"/>
              <w:jc w:val="right"/>
            </w:pPr>
            <w:r>
              <w:rPr>
                <w:w w:val="106.25999768575032"/>
                <w:rFonts w:ascii="AdvTT94c8263f.I" w:hAnsi="AdvTT94c8263f.I" w:eastAsia="AdvTT94c8263f.I"/>
                <w:b w:val="0"/>
                <w:i w:val="0"/>
                <w:color w:val="221F1F"/>
                <w:sz w:val="6"/>
              </w:rPr>
              <w:t>N</w:t>
            </w:r>
          </w:p>
          <w:p>
            <w:pPr>
              <w:autoSpaceDN w:val="0"/>
              <w:autoSpaceDE w:val="0"/>
              <w:widowControl/>
              <w:spacing w:line="246" w:lineRule="exact" w:before="0" w:after="0"/>
              <w:ind w:left="36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γ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1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t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ð Þ ¼ 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ð</w:t>
            </w:r>
            <w:r>
              <w:rPr>
                <w:w w:val="106.25999768575032"/>
                <w:rFonts w:ascii="AdvTT94c8263f.I" w:hAnsi="AdvTT94c8263f.I" w:eastAsia="AdvTT94c8263f.I"/>
                <w:b w:val="0"/>
                <w:i w:val="0"/>
                <w:color w:val="221F1F"/>
                <w:sz w:val="6"/>
              </w:rPr>
              <w:t>B</w:t>
            </w:r>
            <w:r>
              <w:rPr>
                <w:w w:val="106.25999768575032"/>
                <w:rFonts w:ascii="AdvTT5235d5a9" w:hAnsi="AdvTT5235d5a9" w:eastAsia="AdvTT5235d5a9"/>
                <w:b w:val="0"/>
                <w:i w:val="0"/>
                <w:color w:val="221F1F"/>
                <w:sz w:val="6"/>
              </w:rPr>
              <w:t>−</w:t>
            </w:r>
            <w:r>
              <w:rPr>
                <w:w w:val="106.25999768575032"/>
                <w:rFonts w:ascii="AdvTT5235d5a9" w:hAnsi="AdvTT5235d5a9" w:eastAsia="AdvTT5235d5a9"/>
                <w:b w:val="0"/>
                <w:i w:val="0"/>
                <w:color w:val="221F1F"/>
                <w:sz w:val="6"/>
              </w:rPr>
              <w:t xml:space="preserve">1 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Þ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∑</w:t>
            </w:r>
          </w:p>
          <w:p>
            <w:pPr>
              <w:autoSpaceDN w:val="0"/>
              <w:autoSpaceDE w:val="0"/>
              <w:widowControl/>
              <w:spacing w:line="182" w:lineRule="exact" w:before="0" w:after="0"/>
              <w:ind w:left="1198" w:right="288" w:hanging="14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σ</w:t>
            </w:r>
            <w:r>
              <w:rPr>
                <w:w w:val="106.25999768575032"/>
                <w:rFonts w:ascii="AdvTT5235d5a9" w:hAnsi="AdvTT5235d5a9" w:eastAsia="AdvTT5235d5a9"/>
                <w:b w:val="0"/>
                <w:i w:val="0"/>
                <w:color w:val="221F1F"/>
                <w:sz w:val="6"/>
              </w:rPr>
              <w:t>3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t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 xml:space="preserve">ð Þ </w:t>
            </w:r>
            <w:r>
              <w:br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ð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</w:t>
            </w:r>
            <w:r>
              <w:rPr>
                <w:w w:val="106.25999768575032"/>
                <w:rFonts w:ascii="AdvTT94c8263f.I" w:hAnsi="AdvTT94c8263f.I" w:eastAsia="AdvTT94c8263f.I"/>
                <w:b w:val="0"/>
                <w:i w:val="0"/>
                <w:color w:val="221F1F"/>
                <w:sz w:val="6"/>
              </w:rPr>
              <w:t>i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 xml:space="preserve"> t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ð Þ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 xml:space="preserve"> t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 xml:space="preserve">ð Þ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Þ</w:t>
            </w:r>
            <w:r>
              <w:rPr>
                <w:w w:val="106.25999768575032"/>
                <w:rFonts w:ascii="AdvTT5235d5a9" w:hAnsi="AdvTT5235d5a9" w:eastAsia="AdvTT5235d5a9"/>
                <w:b w:val="0"/>
                <w:i w:val="0"/>
                <w:color w:val="221F1F"/>
                <w:sz w:val="6"/>
              </w:rPr>
              <w:t>3</w:t>
            </w:r>
          </w:p>
          <w:p>
            <w:pPr>
              <w:autoSpaceDN w:val="0"/>
              <w:autoSpaceDE w:val="0"/>
              <w:widowControl/>
              <w:spacing w:line="76" w:lineRule="exact" w:before="0" w:after="0"/>
              <w:ind w:left="0" w:right="0" w:firstLine="0"/>
              <w:jc w:val="center"/>
            </w:pPr>
            <w:r>
              <w:rPr>
                <w:w w:val="106.25999768575032"/>
                <w:rFonts w:ascii="AdvTT94c8263f.I" w:hAnsi="AdvTT94c8263f.I" w:eastAsia="AdvTT94c8263f.I"/>
                <w:b w:val="0"/>
                <w:i w:val="0"/>
                <w:color w:val="221F1F"/>
                <w:sz w:val="6"/>
              </w:rPr>
              <w:t>N</w:t>
            </w:r>
          </w:p>
          <w:p>
            <w:pPr>
              <w:autoSpaceDN w:val="0"/>
              <w:autoSpaceDE w:val="0"/>
              <w:widowControl/>
              <w:spacing w:line="246" w:lineRule="exact" w:before="0" w:after="0"/>
              <w:ind w:left="36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γ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t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ð Þ ¼ 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ð</w:t>
            </w:r>
            <w:r>
              <w:rPr>
                <w:w w:val="106.25999768575032"/>
                <w:rFonts w:ascii="AdvTT94c8263f.I" w:hAnsi="AdvTT94c8263f.I" w:eastAsia="AdvTT94c8263f.I"/>
                <w:b w:val="0"/>
                <w:i w:val="0"/>
                <w:color w:val="221F1F"/>
                <w:sz w:val="6"/>
              </w:rPr>
              <w:t>B</w:t>
            </w:r>
            <w:r>
              <w:rPr>
                <w:w w:val="106.25999768575032"/>
                <w:rFonts w:ascii="AdvTT5235d5a9" w:hAnsi="AdvTT5235d5a9" w:eastAsia="AdvTT5235d5a9"/>
                <w:b w:val="0"/>
                <w:i w:val="0"/>
                <w:color w:val="221F1F"/>
                <w:sz w:val="6"/>
              </w:rPr>
              <w:t>−</w:t>
            </w:r>
            <w:r>
              <w:rPr>
                <w:w w:val="106.25999768575032"/>
                <w:rFonts w:ascii="AdvTT5235d5a9" w:hAnsi="AdvTT5235d5a9" w:eastAsia="AdvTT5235d5a9"/>
                <w:b w:val="0"/>
                <w:i w:val="0"/>
                <w:color w:val="221F1F"/>
                <w:sz w:val="6"/>
              </w:rPr>
              <w:t xml:space="preserve">1 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Þ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∑</w:t>
            </w:r>
          </w:p>
          <w:p>
            <w:pPr>
              <w:autoSpaceDN w:val="0"/>
              <w:autoSpaceDE w:val="0"/>
              <w:widowControl/>
              <w:spacing w:line="184" w:lineRule="exact" w:before="0" w:after="0"/>
              <w:ind w:left="1136" w:right="432" w:hanging="12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σ</w:t>
            </w:r>
            <w:r>
              <w:rPr>
                <w:w w:val="106.25999768575032"/>
                <w:rFonts w:ascii="AdvTT5235d5a9" w:hAnsi="AdvTT5235d5a9" w:eastAsia="AdvTT5235d5a9"/>
                <w:b w:val="0"/>
                <w:i w:val="0"/>
                <w:color w:val="221F1F"/>
                <w:sz w:val="6"/>
              </w:rPr>
              <w:t>4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t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 xml:space="preserve">ð Þ </w:t>
            </w:r>
            <w:r>
              <w:br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ð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</w:t>
            </w:r>
            <w:r>
              <w:rPr>
                <w:w w:val="106.25999768575032"/>
                <w:rFonts w:ascii="AdvTT94c8263f.I" w:hAnsi="AdvTT94c8263f.I" w:eastAsia="AdvTT94c8263f.I"/>
                <w:b w:val="0"/>
                <w:i w:val="0"/>
                <w:color w:val="221F1F"/>
                <w:sz w:val="6"/>
              </w:rPr>
              <w:t>i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 xml:space="preserve"> t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ð Þ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 xml:space="preserve"> t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 xml:space="preserve">ð Þ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Þ</w:t>
            </w:r>
            <w:r>
              <w:rPr>
                <w:w w:val="106.25999768575032"/>
                <w:rFonts w:ascii="AdvTT5235d5a9" w:hAnsi="AdvTT5235d5a9" w:eastAsia="AdvTT5235d5a9"/>
                <w:b w:val="0"/>
                <w:i w:val="0"/>
                <w:color w:val="221F1F"/>
                <w:sz w:val="6"/>
              </w:rPr>
              <w:t>4</w:t>
            </w:r>
          </w:p>
        </w:tc>
      </w:tr>
      <w:tr>
        <w:trPr>
          <w:trHeight w:hRule="exact" w:val="442"/>
        </w:trPr>
        <w:tc>
          <w:tcPr>
            <w:tcW w:type="dxa" w:w="1758"/>
            <w:tcBorders>
              <w:top w:sz="2.399999999999636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Skewness</w:t>
            </w:r>
          </w:p>
        </w:tc>
        <w:tc>
          <w:tcPr>
            <w:tcW w:type="dxa" w:w="5202"/>
            <w:vMerge/>
            <w:tcBorders>
              <w:top w:sz="4.0" w:val="single" w:color="#221F1F"/>
              <w:bottom w:sz="4.0" w:val="single" w:color="#221F1F"/>
            </w:tcBorders>
          </w:tcPr>
          <w:p/>
        </w:tc>
      </w:tr>
      <w:tr>
        <w:trPr>
          <w:trHeight w:hRule="exact" w:val="544"/>
        </w:trPr>
        <w:tc>
          <w:tcPr>
            <w:tcW w:type="dxa" w:w="1758"/>
            <w:tcBorders>
              <w:top w:sz="1.600000000000363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1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Kurtosis</w:t>
            </w:r>
          </w:p>
        </w:tc>
        <w:tc>
          <w:tcPr>
            <w:tcW w:type="dxa" w:w="5202"/>
            <w:vMerge/>
            <w:tcBorders>
              <w:top w:sz="4.0" w:val="single" w:color="#221F1F"/>
              <w:bottom w:sz="4.0" w:val="single" w:color="#221F1F"/>
            </w:tcBorders>
          </w:tcPr>
          <w:p/>
        </w:tc>
      </w:tr>
    </w:tbl>
    <w:p>
      <w:pPr>
        <w:autoSpaceDN w:val="0"/>
        <w:autoSpaceDE w:val="0"/>
        <w:widowControl/>
        <w:spacing w:line="176" w:lineRule="exact" w:before="30" w:after="0"/>
        <w:ind w:left="560" w:right="288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Where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B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is the number of pixel blocks applied to compute the optical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ow.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1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192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7"/>
        <w:gridCol w:w="3467"/>
        <w:gridCol w:w="3467"/>
      </w:tblGrid>
      <w:tr>
        <w:trPr>
          <w:trHeight w:hRule="exact" w:val="268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C. Okinda, I. Nyalala, T. Korohou et al.</w:t>
            </w:r>
          </w:p>
        </w:tc>
        <w:tc>
          <w:tcPr>
            <w:tcW w:type="dxa" w:w="1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86" w:after="0"/>
              <w:ind w:left="18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2.5. Statistical analysis</w:t>
            </w:r>
          </w:p>
        </w:tc>
        <w:tc>
          <w:tcPr>
            <w:tcW w:type="dxa" w:w="3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30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4 (2020) 184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208</w:t>
            </w:r>
          </w:p>
        </w:tc>
      </w:tr>
      <w:tr>
        <w:trPr>
          <w:trHeight w:hRule="exact" w:val="320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18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and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Kristensen et al. (2006)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in developing a close loop chicken behavior</w:t>
            </w:r>
          </w:p>
        </w:tc>
        <w:tc>
          <w:tcPr>
            <w:tcW w:type="dxa" w:w="3467"/>
            <w:vMerge/>
            <w:tcBorders/>
          </w:tcPr>
          <w:p/>
        </w:tc>
        <w:tc>
          <w:tcPr>
            <w:tcW w:type="dxa" w:w="346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6" w:lineRule="exact" w:before="6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control system based on dynamic activity index, ambient temperature,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air velocity, and light intensity.</w:t>
      </w:r>
    </w:p>
    <w:p>
      <w:pPr>
        <w:autoSpaceDN w:val="0"/>
        <w:autoSpaceDE w:val="0"/>
        <w:widowControl/>
        <w:spacing w:line="210" w:lineRule="exact" w:before="0" w:after="0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Regarding kinematic features and lameness,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Reiter and Bessei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(1997)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suggested that lameness can be detected by analyzing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differences in the vertical and lateral movements of the left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right leg. Therefore, walking trajectory features has been used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dynamic features to assess lameness in broilers. Similarly, trajectory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rotation features of sequences of a bird's image can be used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behavior detection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Leroy et al., 2005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There are two scoring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niques in birds, i.e., GS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Kestin et al., 1992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and latency to lie down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(LTL)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Berg and Sanotra, 2003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Weeks et al., 2002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However, GS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subjective technique, while LTL is invasive as the bird has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come in contact with water. Therefore, to develop a non-invasive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technique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Aydin, 2017a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applied depth feature from a 3D depth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to determine the LTL and number of lying events (NOL) to 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sess lameness using a 3D vision camera.</w:t>
      </w:r>
    </w:p>
    <w:p>
      <w:pPr>
        <w:autoSpaceDN w:val="0"/>
        <w:autoSpaceDE w:val="0"/>
        <w:widowControl/>
        <w:spacing w:line="190" w:lineRule="exact" w:before="226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2.4. Feature selection and dimension reduction</w:t>
      </w:r>
    </w:p>
    <w:p>
      <w:pPr>
        <w:autoSpaceDN w:val="0"/>
        <w:autoSpaceDE w:val="0"/>
        <w:widowControl/>
        <w:spacing w:line="210" w:lineRule="exact" w:before="212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Feature selection involves choosing a subset of relevant features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after feature extraction engineering before model development. The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tracted features may contain irrelevant and redundant variables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would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uence the modeling task. A feature selection criterion is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quired to measure the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cance of each feature and to remove extra-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neous features, by selecting a subset of variables from an input data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ciently describes the input while reducing the effects of noise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other irrelevant variables but still capable of producing a generalized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Chandrashekar and Sahin,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Therefore, feature selection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helps to provide an in-depth understanding of the dataset, reduces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computational complexities, reduces the curse of dimensionality effects,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improves the general performance of the model. From a data-type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perspective,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 et al. (2017)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categorized feature selection techniques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similarity-based, hybrid feature selection, information-theoretical-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Statistical analysis is often performed to determine the statistical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lationship (inference) between the extracted features and the bio-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process or bio-response being monitored. Generally, statistical infer-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ence is a comparison of detailed statistics between an observational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dataset and an appropriate reference distribution to determine the sig-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cance of those statistics in terms of mean values, standard deviation,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differences among the means, etc. Statistical inference is a powerful tool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drawing scienti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conclusions that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ciently apply existing data 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those collected for the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purpose of testing hypotheses, provided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various assumptions are met, and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hypotheses are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ed. Sta-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tistical tests can be categorized into two groups, i.e., Parametric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Non-Parametric tests. The parametric statistical tests make assumptions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the parameters of the population distribution (data is assumed to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normally distributed). In contrast, non-parametric tests make no such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assumptions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Okinda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For every parametric test, there is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shadow non- parametric test. The choice of a statistical test is deter-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mined by the underlying goal, as presented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12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Statistical correlational analysis, i.e., Pearson correlation (parametric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test), was applied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Dawkins et al. (2012)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to determine the relation-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ship between optical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ow and bird mortality. The same approach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presented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Dawkins et al. (2013)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determining the relationship be-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tween optical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ow, behavior, and welfare. One-way ANOVA was also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employed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Caplen et al. (2012)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Caplen et al. (2013)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former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analyzed kinematic features regarding chicken weight and lameness,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while the latter analyzed kinematic features to determine the response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lame broilers to non-steroidal anti-in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ammatory drugs. Non-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parametric tests such as the Friedman test, Dunn test, Spearman's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Ranke Order correlation test, and Wilcoxon Signed-Rank Test have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been successfully applied in chicken lameness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Aydin, 2017b, 2017a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Aydin et al., 2015, 2013,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health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Okinda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and behavior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Kristensen et al., 2007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monitoring systems. A description of the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plied statistical analysis in the monitoring of poultry is presented in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4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based, statistical-based, sparse-learning-based, reconstruction-based, 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tabs>
          <w:tab w:pos="5358" w:val="left"/>
        </w:tabs>
        <w:autoSpaceDE w:val="0"/>
        <w:widowControl/>
        <w:spacing w:line="210" w:lineRule="exact" w:before="0" w:after="12"/>
        <w:ind w:left="0" w:right="3312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deep-learning-based methods. In chicken monitoring systems,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few features are always extracted; therefore, most studies don't per-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2.6. Modeling techniques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 feature selection. However,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Amraei et al. (2017a)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Amraei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performed feature selection based on a statistical-based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 (correlation analysis) to select the best predictors in chicken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6"/>
        <w:ind w:left="170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modeling step in poultry monitoring systems can be categorized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regression and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tasks. Based on different modeling tech-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weight estimation.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niques, the tasks can be performed by conventional machine learning or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Dimension reduction isn't the same as feature selection. The dif-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ference is that the resulting set of features after feature selection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always a subset of the original set of features before the feature se-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lection process. However, the resulting set after dimensionality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duction techniques does not have to be a subset of the original set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features before the dimension reduction process (as in Principle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Component Analysis (PCA)). Thus, feature selection applies a subop-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timal procedure to remove redundant data with tractable computa-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tions. In summary, feature selection works on data attributes based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variance, while dimension reduction works on Eigenvalue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Eigenvector, making feature selection a special case of dimension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duction. Considering that data becomes sparser in high-dimensional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space (the curse of dimensionality), thus, affecting algorithms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signed for low-dimensional space. Hence, dimension reduction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transfers the original dataset from high dimensional space to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lower-dimensional space while preserving the essential features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nding the optimal approximation of the original dataset. Dimension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reduction algorithms can be categorized according to their imple-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mentation process, i.e., Feature Selection, Kernel Method, Project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Method, Manifold Learning, Dictionary Learning, Sparse Learning,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Neural Network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Huang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eYeNamic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software in the analysis of video frames in the study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Van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Hertem et al.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generated a large amount of data. Therefore,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PCA dimension reduction technique was applied while minimiz-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DL techniques. Machine learning algorithms are computerized model-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approaches based on sample data (use statistics to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 patterns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data) to make decisions or predictions without being reprogrammed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time and again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Bhargava and Bansal,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Wang et al., 2019a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chine learning algorithms are grouped into three categories; Supervised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Learning, Unsupervised Learning, and Reinforcement Learning.</w:t>
      </w:r>
    </w:p>
    <w:p>
      <w:pPr>
        <w:autoSpaceDN w:val="0"/>
        <w:autoSpaceDE w:val="0"/>
        <w:widowControl/>
        <w:spacing w:line="210" w:lineRule="exact" w:before="0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Supervised Learning is a governed learning technique that incorpo-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rates the use of example inputs and their desired outputs, and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main objective is to learn the pattern (training) that maps the inputs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into outputs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Alpaydin,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Supervised Learning involves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training and model testing tasks. The model training process is an essen-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tial procedure performed using labeled data as the supervisory signal.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Supervised learning algorithms learn a function that can map new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puts into outputs (prediction) by iterative optimization of an objective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function. The model testing is the application of new or unknown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the trained model and observing the accuracy of the predicted out-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put. In chicken monitoring systems, the outputs are weight (regres-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sion), health condition (classi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cation), or behavior (classi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among others. Linear, nonlinear, and logit regression, Support vector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machine (SVM), Support vector regression (SVR), and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neural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networks (ANN) are the mostly applied supervised machine learning 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gorithms that have been applied in poultry monitoring systems.</w:t>
      </w:r>
    </w:p>
    <w:p>
      <w:pPr>
        <w:autoSpaceDN w:val="0"/>
        <w:autoSpaceDE w:val="0"/>
        <w:widowControl/>
        <w:spacing w:line="208" w:lineRule="exact" w:before="2" w:after="14"/>
        <w:ind w:left="168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Linear regression applies a statistical approach to model the rela-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tionship between one or more independent variables and a (one) de-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information loss.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pendent variable by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tting a linear equation. In linear modeling, the</w:t>
      </w:r>
    </w:p>
    <w:p>
      <w:pPr>
        <w:autoSpaceDN w:val="0"/>
        <w:autoSpaceDE w:val="0"/>
        <w:widowControl/>
        <w:spacing w:line="158" w:lineRule="exact" w:before="162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193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4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center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C. Okinda, I. Nyalala, T. Korohou et al.</w:t>
      </w:r>
    </w:p>
    <w:p>
      <w:pPr>
        <w:sectPr>
          <w:type w:val="continuous"/>
          <w:pgSz w:w="11906" w:h="15874"/>
          <w:pgMar w:top="366" w:right="744" w:bottom="318" w:left="764" w:header="720" w:footer="720" w:gutter="0"/>
          <w:cols w:space="720" w:num="2" w:equalWidth="0"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474"/>
        <w:ind w:left="0" w:right="20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184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208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.9999999999998863" w:type="dxa"/>
      </w:tblPr>
      <w:tblGrid>
        <w:gridCol w:w="3466"/>
        <w:gridCol w:w="3466"/>
        <w:gridCol w:w="3466"/>
      </w:tblGrid>
      <w:tr>
        <w:trPr>
          <w:trHeight w:hRule="exact" w:val="13200"/>
        </w:trPr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11879" cy="83058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1879" cy="8305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62" w:lineRule="exact" w:before="118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Fig. 3.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The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ow chart for the selection of appropriate statistical tests.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67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Adopted from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Jaykaran (2010)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58" w:lineRule="exact" w:before="514" w:after="0"/>
        <w:ind w:left="0" w:right="510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194</w:t>
      </w:r>
    </w:p>
    <w:p>
      <w:pPr>
        <w:sectPr>
          <w:type w:val="nextColumn"/>
          <w:pgSz w:w="11906" w:h="15874"/>
          <w:pgMar w:top="366" w:right="744" w:bottom="318" w:left="764" w:header="720" w:footer="720" w:gutter="0"/>
          <w:cols w:space="720" w:num="2" w:equalWidth="0"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2" w:bottom="318" w:left="762" w:header="720" w:footer="720" w:gutter="0"/>
          <w:cols w:space="720" w:num="2" w:equalWidth="0"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C. Okinda, I. Nyalala, T. Korohou et al.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7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408"/>
        <w:ind w:left="0" w:right="22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184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208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76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Summary of the computer vision-based chicken monitoring systems in the literature.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264"/>
        </w:trPr>
        <w:tc>
          <w:tcPr>
            <w:tcW w:type="dxa" w:w="291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Monitored bio-process and bio-responses</w:t>
            </w:r>
          </w:p>
        </w:tc>
        <w:tc>
          <w:tcPr>
            <w:tcW w:type="dxa" w:w="44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24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</w:t>
            </w:r>
          </w:p>
        </w:tc>
        <w:tc>
          <w:tcPr>
            <w:tcW w:type="dxa" w:w="17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2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Statistical analysis</w:t>
            </w:r>
          </w:p>
        </w:tc>
        <w:tc>
          <w:tcPr>
            <w:tcW w:type="dxa" w:w="15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7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Model</w:t>
            </w:r>
          </w:p>
        </w:tc>
        <w:tc>
          <w:tcPr>
            <w:tcW w:type="dxa" w:w="16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4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Software</w:t>
            </w:r>
          </w:p>
        </w:tc>
        <w:tc>
          <w:tcPr>
            <w:tcW w:type="dxa" w:w="10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</w:t>
            </w:r>
          </w:p>
        </w:tc>
        <w:tc>
          <w:tcPr>
            <w:tcW w:type="dxa" w:w="98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References</w:t>
            </w:r>
          </w:p>
        </w:tc>
      </w:tr>
    </w:tbl>
    <w:p>
      <w:pPr>
        <w:autoSpaceDN w:val="0"/>
        <w:autoSpaceDE w:val="0"/>
        <w:widowControl/>
        <w:spacing w:line="156" w:lineRule="exact" w:before="44" w:after="50"/>
        <w:ind w:left="80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Investigation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196"/>
        </w:trPr>
        <w:tc>
          <w:tcPr>
            <w:tcW w:type="dxa" w:w="718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Behavior</w:t>
            </w:r>
          </w:p>
        </w:tc>
        <w:tc>
          <w:tcPr>
            <w:tcW w:type="dxa" w:w="21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Behavior in relation to stress</w:t>
            </w:r>
          </w:p>
        </w:tc>
        <w:tc>
          <w:tcPr>
            <w:tcW w:type="dxa" w:w="5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2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19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2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ANOVA</w:t>
            </w:r>
          </w:p>
        </w:tc>
        <w:tc>
          <w:tcPr>
            <w:tcW w:type="dxa" w:w="18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3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Linear regression</w:t>
            </w:r>
          </w:p>
        </w:tc>
        <w:tc>
          <w:tcPr>
            <w:tcW w:type="dxa" w:w="9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64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2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0" w:right="8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0.76 (R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98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" w:after="0"/>
              <w:ind w:left="1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Mar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ı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 et al.</w:t>
            </w:r>
          </w:p>
        </w:tc>
      </w:tr>
      <w:tr>
        <w:trPr>
          <w:trHeight w:hRule="exact" w:val="188"/>
        </w:trPr>
        <w:tc>
          <w:tcPr>
            <w:tcW w:type="dxa" w:w="1300"/>
            <w:vMerge/>
            <w:tcBorders>
              <w:top w:sz="4.0" w:val="single" w:color="#221F1F"/>
            </w:tcBorders>
          </w:tcPr>
          <w:p/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conditions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</w:t>
            </w:r>
          </w:p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0" w:after="0"/>
              <w:ind w:left="2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Transfer function (TF)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0" w:after="0"/>
              <w:ind w:left="0" w:right="64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0" w:after="0"/>
              <w:ind w:left="0" w:right="5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1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(2004)</w:t>
            </w:r>
          </w:p>
        </w:tc>
      </w:tr>
      <w:tr>
        <w:trPr>
          <w:trHeight w:hRule="exact" w:val="152"/>
        </w:trPr>
        <w:tc>
          <w:tcPr>
            <w:tcW w:type="dxa" w:w="1300"/>
            <w:vMerge/>
            <w:tcBorders>
              <w:top w:sz="4.0" w:val="single" w:color="#221F1F"/>
            </w:tcBorders>
          </w:tcPr>
          <w:p/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Behavior analysis of individually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Leroy et al.</w:t>
            </w:r>
          </w:p>
        </w:tc>
      </w:tr>
      <w:tr>
        <w:trPr>
          <w:trHeight w:hRule="exact" w:val="194"/>
        </w:trPr>
        <w:tc>
          <w:tcPr>
            <w:tcW w:type="dxa" w:w="1300"/>
            <w:vMerge/>
            <w:tcBorders>
              <w:top w:sz="4.0" w:val="single" w:color="#221F1F"/>
            </w:tcBorders>
          </w:tcPr>
          <w:p/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caged poultry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</w:t>
            </w:r>
          </w:p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Pearson correlation test</w:t>
            </w:r>
          </w:p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0" w:after="0"/>
              <w:ind w:left="3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0" w:after="0"/>
              <w:ind w:left="0" w:right="64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0" w:after="0"/>
              <w:ind w:left="0" w:right="5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1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(2006)</w:t>
            </w:r>
          </w:p>
        </w:tc>
      </w:tr>
      <w:tr>
        <w:trPr>
          <w:trHeight w:hRule="exact" w:val="166"/>
        </w:trPr>
        <w:tc>
          <w:tcPr>
            <w:tcW w:type="dxa" w:w="1300"/>
            <w:vMerge/>
            <w:tcBorders>
              <w:top w:sz="4.0" w:val="single" w:color="#221F1F"/>
            </w:tcBorders>
          </w:tcPr>
          <w:p/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" w:after="0"/>
              <w:ind w:left="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Relation of optical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ow patterns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Dawkins</w:t>
            </w:r>
          </w:p>
        </w:tc>
      </w:tr>
      <w:tr>
        <w:trPr>
          <w:trHeight w:hRule="exact" w:val="176"/>
        </w:trPr>
        <w:tc>
          <w:tcPr>
            <w:tcW w:type="dxa" w:w="1300"/>
            <w:vMerge/>
            <w:tcBorders>
              <w:top w:sz="4.0" w:val="single" w:color="#221F1F"/>
            </w:tcBorders>
          </w:tcPr>
          <w:p/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between behavior, mortality, GS,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 (2012)</w:t>
            </w:r>
          </w:p>
        </w:tc>
      </w:tr>
    </w:tbl>
    <w:p>
      <w:pPr>
        <w:autoSpaceDN w:val="0"/>
        <w:autoSpaceDE w:val="0"/>
        <w:widowControl/>
        <w:spacing w:line="158" w:lineRule="exact" w:before="0" w:after="6"/>
        <w:ind w:left="80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leg health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8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54"/>
        </w:trPr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Optical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ow patterns in broiler in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40,000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Correlation analysis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2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Dawkins</w:t>
            </w:r>
          </w:p>
        </w:tc>
      </w:tr>
      <w:tr>
        <w:trPr>
          <w:trHeight w:hRule="exact" w:val="190"/>
        </w:trPr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behavior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and GS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35,000</w:t>
            </w:r>
          </w:p>
        </w:tc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Pearson correlation test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0" w:after="0"/>
              <w:ind w:left="2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0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0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 (2009)</w:t>
            </w:r>
          </w:p>
        </w:tc>
      </w:tr>
      <w:tr>
        <w:trPr>
          <w:trHeight w:hRule="exact" w:val="150"/>
        </w:trPr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relationship between optical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Dawkins</w:t>
            </w:r>
          </w:p>
        </w:tc>
      </w:tr>
      <w:tr>
        <w:trPr>
          <w:trHeight w:hRule="exact" w:val="195"/>
        </w:trPr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8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ow, behavior and welfare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Non-parametric analysis of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0" w:after="0"/>
              <w:ind w:left="2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Statistical Analysis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0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 (2013)</w:t>
            </w:r>
          </w:p>
        </w:tc>
      </w:tr>
      <w:tr>
        <w:trPr>
          <w:trHeight w:hRule="exact" w:val="145"/>
        </w:trPr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Effects of different light sources and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Kristensen</w:t>
            </w:r>
          </w:p>
        </w:tc>
      </w:tr>
      <w:tr>
        <w:trPr>
          <w:trHeight w:hRule="exact" w:val="196"/>
        </w:trPr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illuminances on behavior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variance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98" w:after="0"/>
              <w:ind w:left="2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tree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Software (SAS)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2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70.3%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 (2007)</w:t>
            </w:r>
          </w:p>
        </w:tc>
      </w:tr>
      <w:tr>
        <w:trPr>
          <w:trHeight w:hRule="exact" w:val="164"/>
        </w:trPr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Behavior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Weka® version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Pereira et al.</w:t>
            </w:r>
          </w:p>
        </w:tc>
      </w:tr>
      <w:tr>
        <w:trPr>
          <w:trHeight w:hRule="exact" w:val="176"/>
        </w:trPr>
        <w:tc>
          <w:tcPr>
            <w:tcW w:type="dxa" w:w="2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24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Feeding behavior (beak and head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~350</w:t>
            </w:r>
          </w:p>
        </w:tc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4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4" w:after="0"/>
              <w:ind w:left="2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YOLO v3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3.4.11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92.09%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(2013)</w:t>
            </w:r>
          </w:p>
        </w:tc>
      </w:tr>
      <w:tr>
        <w:trPr>
          <w:trHeight w:hRule="exact" w:val="172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Darknet framework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Wang et al.</w:t>
            </w:r>
          </w:p>
        </w:tc>
      </w:tr>
      <w:tr>
        <w:trPr>
          <w:trHeight w:hRule="exact" w:val="87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(2020)</w:t>
            </w:r>
          </w:p>
        </w:tc>
      </w:tr>
      <w:tr>
        <w:trPr>
          <w:trHeight w:hRule="exact" w:val="85"/>
        </w:trPr>
        <w:tc>
          <w:tcPr>
            <w:tcW w:type="dxa" w:w="1486"/>
            <w:vMerge/>
            <w:tcBorders/>
          </w:tcPr>
          <w:p/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8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ANOVA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8" w:after="0"/>
              <w:ind w:left="2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Linear regression</w:t>
            </w:r>
          </w:p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8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Minitab 17®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7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99.2% (R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Mehdizadeh</w:t>
            </w:r>
          </w:p>
        </w:tc>
      </w:tr>
      <w:tr>
        <w:trPr>
          <w:trHeight w:hRule="exact" w:val="182"/>
        </w:trPr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motion during feeding)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</w:t>
            </w:r>
          </w:p>
        </w:tc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0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Multi-regression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90" w:after="0"/>
              <w:ind w:left="2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0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 statistical package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0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95%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 (2015)</w:t>
            </w:r>
          </w:p>
        </w:tc>
      </w:tr>
      <w:tr>
        <w:trPr>
          <w:trHeight w:hRule="exact" w:val="176"/>
        </w:trPr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8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Tracking and behavior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Nakarmi</w:t>
            </w:r>
          </w:p>
        </w:tc>
      </w:tr>
    </w:tbl>
    <w:p>
      <w:pPr>
        <w:autoSpaceDN w:val="0"/>
        <w:autoSpaceDE w:val="0"/>
        <w:widowControl/>
        <w:spacing w:line="156" w:lineRule="exact" w:before="4" w:after="8"/>
        <w:ind w:left="0" w:right="168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et al. (2014)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8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54"/>
        </w:trPr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Feeding and drinking behavior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ANOVA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Linear regression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Statistical Analysis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96.5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Li et al.</w:t>
            </w:r>
          </w:p>
        </w:tc>
      </w:tr>
      <w:tr>
        <w:trPr>
          <w:trHeight w:hRule="exact" w:val="191"/>
        </w:trPr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4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31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6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Multi-level models</w:t>
            </w:r>
          </w:p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82" w:after="0"/>
              <w:ind w:left="4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CNN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Software (SAS)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8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96.4%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(2019b)</w:t>
            </w:r>
          </w:p>
        </w:tc>
      </w:tr>
      <w:tr>
        <w:trPr>
          <w:trHeight w:hRule="exact" w:val="169"/>
        </w:trPr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Behavior monitoring for early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 statistical package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Colles et al.</w:t>
            </w:r>
          </w:p>
        </w:tc>
      </w:tr>
      <w:tr>
        <w:trPr>
          <w:trHeight w:hRule="exact" w:val="84"/>
        </w:trPr>
        <w:tc>
          <w:tcPr>
            <w:tcW w:type="dxa" w:w="2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detection of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Campylobacter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(2016)</w:t>
            </w:r>
          </w:p>
        </w:tc>
      </w:tr>
      <w:tr>
        <w:trPr>
          <w:trHeight w:hRule="exact" w:val="86"/>
        </w:trPr>
        <w:tc>
          <w:tcPr>
            <w:tcW w:type="dxa" w:w="1486"/>
            <w:vMerge/>
            <w:tcBorders/>
          </w:tcPr>
          <w:p/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136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4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ANOVA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4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EthoVision XT 10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Behavioral response to feeding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Fraess et al.</w:t>
            </w:r>
          </w:p>
        </w:tc>
      </w:tr>
      <w:tr>
        <w:trPr>
          <w:trHeight w:hRule="exact" w:val="86"/>
        </w:trPr>
        <w:tc>
          <w:tcPr>
            <w:tcW w:type="dxa" w:w="2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events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SigmaPlot 11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(2016)</w:t>
            </w:r>
          </w:p>
        </w:tc>
      </w:tr>
      <w:tr>
        <w:trPr>
          <w:trHeight w:hRule="exact" w:val="88"/>
        </w:trPr>
        <w:tc>
          <w:tcPr>
            <w:tcW w:type="dxa" w:w="1486"/>
            <w:vMerge/>
            <w:tcBorders/>
          </w:tcPr>
          <w:p/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4" w:after="0"/>
              <w:ind w:left="0" w:right="1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3087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4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64"/>
        </w:trPr>
        <w:tc>
          <w:tcPr>
            <w:tcW w:type="dxa" w:w="2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Behavior recognition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Visual Studio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Pu et al.</w:t>
            </w:r>
          </w:p>
        </w:tc>
      </w:tr>
      <w:tr>
        <w:trPr>
          <w:trHeight w:hRule="exact" w:val="178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OpenCV3.5.0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(2018)</w:t>
            </w:r>
          </w:p>
        </w:tc>
      </w:tr>
    </w:tbl>
    <w:p>
      <w:pPr>
        <w:autoSpaceDN w:val="0"/>
        <w:autoSpaceDE w:val="0"/>
        <w:widowControl/>
        <w:spacing w:line="168" w:lineRule="exact" w:before="0" w:after="8"/>
        <w:ind w:left="7400" w:right="1728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Kinect for Windows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SDK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160"/>
        </w:trPr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37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Tracking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Effects of wearing a backpack on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Mixed logistic regression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5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Stadig et al.</w:t>
            </w:r>
          </w:p>
        </w:tc>
      </w:tr>
      <w:tr>
        <w:trPr>
          <w:trHeight w:hRule="exact" w:val="182"/>
        </w:trPr>
        <w:tc>
          <w:tcPr>
            <w:tcW w:type="dxa" w:w="1300"/>
            <w:vMerge/>
            <w:tcBorders/>
          </w:tcPr>
          <w:p/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behavior, health, and productivity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</w:t>
            </w:r>
          </w:p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0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Discrete transfer function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0" w:after="0"/>
              <w:ind w:left="1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94%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(2018)</w:t>
            </w:r>
          </w:p>
        </w:tc>
      </w:tr>
      <w:tr>
        <w:trPr>
          <w:trHeight w:hRule="exact" w:val="158"/>
        </w:trPr>
        <w:tc>
          <w:tcPr>
            <w:tcW w:type="dxa" w:w="1300"/>
            <w:vMerge/>
            <w:tcBorders/>
          </w:tcPr>
          <w:p/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1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Effects of micro-environment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Youssef</w:t>
            </w:r>
          </w:p>
        </w:tc>
      </w:tr>
      <w:tr>
        <w:trPr>
          <w:trHeight w:hRule="exact" w:val="184"/>
        </w:trPr>
        <w:tc>
          <w:tcPr>
            <w:tcW w:type="dxa" w:w="1300"/>
            <w:vMerge/>
            <w:tcBorders/>
          </w:tcPr>
          <w:p/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conditions on behavior and activity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14,000</w:t>
            </w:r>
          </w:p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General Linear Model (GLM)</w:t>
            </w:r>
          </w:p>
        </w:tc>
        <w:tc>
          <w:tcPr>
            <w:tcW w:type="dxa" w:w="1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0" w:after="0"/>
              <w:ind w:left="1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1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MATLAB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0" w:after="0"/>
              <w:ind w:left="0" w:right="5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 (2015)</w:t>
            </w:r>
          </w:p>
        </w:tc>
      </w:tr>
      <w:tr>
        <w:trPr>
          <w:trHeight w:hRule="exact" w:val="156"/>
        </w:trPr>
        <w:tc>
          <w:tcPr>
            <w:tcW w:type="dxa" w:w="1300"/>
            <w:vMerge/>
            <w:tcBorders/>
          </w:tcPr>
          <w:p/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Effects of feeder types on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ock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Neves et al.</w:t>
            </w:r>
          </w:p>
        </w:tc>
      </w:tr>
      <w:tr>
        <w:trPr>
          <w:trHeight w:hRule="exact" w:val="188"/>
        </w:trPr>
        <w:tc>
          <w:tcPr>
            <w:tcW w:type="dxa" w:w="1300"/>
            <w:vMerge/>
            <w:tcBorders/>
          </w:tcPr>
          <w:p/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behavior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Dynamic modeling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Minitab 15 ®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0" w:right="1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96%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(2015)</w:t>
            </w:r>
          </w:p>
        </w:tc>
      </w:tr>
      <w:tr>
        <w:trPr>
          <w:trHeight w:hRule="exact" w:val="152"/>
        </w:trPr>
        <w:tc>
          <w:tcPr>
            <w:tcW w:type="dxa" w:w="1300"/>
            <w:vMerge/>
            <w:tcBorders/>
          </w:tcPr>
          <w:p/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Recognition of behavior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Observer ®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Leroy et al.</w:t>
            </w:r>
          </w:p>
        </w:tc>
      </w:tr>
      <w:tr>
        <w:trPr>
          <w:trHeight w:hRule="exact" w:val="190"/>
        </w:trPr>
        <w:tc>
          <w:tcPr>
            <w:tcW w:type="dxa" w:w="1300"/>
            <w:vMerge/>
            <w:tcBorders/>
          </w:tcPr>
          <w:p/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1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phenotypes of layers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</w:t>
            </w:r>
          </w:p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8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8" w:after="0"/>
              <w:ind w:left="1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8" w:after="0"/>
              <w:ind w:left="1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95%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(2005)</w:t>
            </w:r>
          </w:p>
        </w:tc>
      </w:tr>
      <w:tr>
        <w:trPr>
          <w:trHeight w:hRule="exact" w:val="172"/>
        </w:trPr>
        <w:tc>
          <w:tcPr>
            <w:tcW w:type="dxa" w:w="1300"/>
            <w:vMerge/>
            <w:tcBorders/>
          </w:tcPr>
          <w:p/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Tracking of individual birds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Sergeant</w:t>
            </w:r>
          </w:p>
        </w:tc>
      </w:tr>
    </w:tbl>
    <w:p>
      <w:pPr>
        <w:autoSpaceDN w:val="0"/>
        <w:autoSpaceDE w:val="0"/>
        <w:widowControl/>
        <w:spacing w:line="158" w:lineRule="exact" w:before="6" w:after="6"/>
        <w:ind w:left="0" w:right="166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et al. (1998)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98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74"/>
        </w:trPr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2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" w:after="0"/>
              <w:ind w:left="2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4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regression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Python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2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0.73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1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Fang et al.</w:t>
            </w:r>
          </w:p>
        </w:tc>
      </w:tr>
    </w:tbl>
    <w:p>
      <w:pPr>
        <w:autoSpaceDN w:val="0"/>
        <w:autoSpaceDE w:val="0"/>
        <w:widowControl/>
        <w:spacing w:line="156" w:lineRule="exact" w:before="6" w:after="8"/>
        <w:ind w:left="0" w:right="49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(2020)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98.0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74"/>
        </w:trPr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119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8" w:after="0"/>
              <w:ind w:left="0" w:right="5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Particle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lter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64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3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1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Fujii et al.</w:t>
            </w:r>
          </w:p>
        </w:tc>
      </w:tr>
    </w:tbl>
    <w:p>
      <w:pPr>
        <w:autoSpaceDN w:val="0"/>
        <w:autoSpaceDE w:val="0"/>
        <w:widowControl/>
        <w:spacing w:line="158" w:lineRule="exact" w:before="4" w:after="8"/>
        <w:ind w:left="0" w:right="49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(2009)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8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60"/>
        </w:trPr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Detection of multiple nest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4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ANOVA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13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3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 statistical package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95.5%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Zaninelli</w:t>
            </w:r>
          </w:p>
        </w:tc>
      </w:tr>
      <w:tr>
        <w:trPr>
          <w:trHeight w:hRule="exact" w:val="180"/>
        </w:trPr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occupations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126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ANOVA</w:t>
            </w:r>
          </w:p>
        </w:tc>
        <w:tc>
          <w:tcPr>
            <w:tcW w:type="dxa" w:w="2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0" w:right="3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BP neural network</w:t>
            </w:r>
          </w:p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3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MATLAB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0.996 (R)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 (2018)</w:t>
            </w:r>
          </w:p>
        </w:tc>
      </w:tr>
      <w:tr>
        <w:trPr>
          <w:trHeight w:hRule="exact" w:val="160"/>
        </w:trPr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Monitoring broiler chicken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oor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Guo et al.</w:t>
            </w:r>
          </w:p>
        </w:tc>
      </w:tr>
      <w:tr>
        <w:trPr>
          <w:trHeight w:hRule="exact" w:val="184"/>
        </w:trPr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distribution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2" w:after="0"/>
              <w:ind w:left="0" w:right="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28,000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92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2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2" w:after="0"/>
              <w:ind w:left="0" w:right="43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Linear regression</w:t>
            </w:r>
          </w:p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3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eYeNamic system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2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95.24%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(2020)</w:t>
            </w:r>
          </w:p>
        </w:tc>
      </w:tr>
      <w:tr>
        <w:trPr>
          <w:trHeight w:hRule="exact" w:val="156"/>
        </w:trPr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Real-time malfunctioning in a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Kashiha</w:t>
            </w:r>
          </w:p>
        </w:tc>
      </w:tr>
      <w:tr>
        <w:trPr>
          <w:trHeight w:hRule="exact" w:val="188"/>
        </w:trPr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broiler house detector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3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MxControlCenter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 (2013)</w:t>
            </w:r>
          </w:p>
        </w:tc>
      </w:tr>
    </w:tbl>
    <w:p>
      <w:pPr>
        <w:autoSpaceDN w:val="0"/>
        <w:autoSpaceDE w:val="0"/>
        <w:widowControl/>
        <w:spacing w:line="158" w:lineRule="exact" w:before="6" w:after="8"/>
        <w:ind w:left="0" w:right="2508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MATLAB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160"/>
        </w:trPr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9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Health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Evaluation of a laying-hen tracking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Hybrid Support Vector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OpenCV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0.79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Wang et al.</w:t>
            </w:r>
          </w:p>
        </w:tc>
      </w:tr>
      <w:tr>
        <w:trPr>
          <w:trHeight w:hRule="exact" w:val="180"/>
        </w:trPr>
        <w:tc>
          <w:tcPr>
            <w:tcW w:type="dxa" w:w="1300"/>
            <w:vMerge/>
            <w:tcBorders/>
          </w:tcPr>
          <w:p/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Hen tracking in an environmental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8" w:after="0"/>
              <w:ind w:left="0" w:right="2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0" w:after="0"/>
              <w:ind w:left="2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5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Machine (HSVM)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2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MATLAB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0" w:right="3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95.9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(2016)</w:t>
            </w:r>
          </w:p>
        </w:tc>
      </w:tr>
      <w:tr>
        <w:trPr>
          <w:trHeight w:hRule="exact" w:val="160"/>
        </w:trPr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34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Ellipse-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tting model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Kashiha</w:t>
            </w:r>
          </w:p>
        </w:tc>
      </w:tr>
      <w:tr>
        <w:trPr>
          <w:trHeight w:hRule="exact" w:val="182"/>
        </w:trPr>
        <w:tc>
          <w:tcPr>
            <w:tcW w:type="dxa" w:w="1300"/>
            <w:vMerge/>
            <w:tcBorders/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preference chamber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0" w:after="0"/>
              <w:ind w:left="2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Correlation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0" w:after="0"/>
              <w:ind w:left="0" w:right="76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Faster R-CNN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0" w:after="0"/>
              <w:ind w:left="2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Caffe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13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± 2.6%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 (2014)</w:t>
            </w:r>
          </w:p>
        </w:tc>
      </w:tr>
      <w:tr>
        <w:trPr>
          <w:trHeight w:hRule="exact" w:val="174"/>
        </w:trPr>
        <w:tc>
          <w:tcPr>
            <w:tcW w:type="dxa" w:w="1300"/>
            <w:vMerge/>
            <w:tcBorders/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Monitoring of heat stress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Lin et al.</w:t>
            </w:r>
          </w:p>
        </w:tc>
      </w:tr>
    </w:tbl>
    <w:p>
      <w:pPr>
        <w:autoSpaceDN w:val="0"/>
        <w:autoSpaceDE w:val="0"/>
        <w:widowControl/>
        <w:spacing w:line="158" w:lineRule="exact" w:before="6" w:after="8"/>
        <w:ind w:left="0" w:right="49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(2018)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8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72"/>
        </w:trPr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Automatic detection of sick chickens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" w:after="0"/>
              <w:ind w:left="2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17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Residual neural network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" w:after="0"/>
              <w:ind w:left="2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2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95%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2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Zhang and</w:t>
            </w:r>
          </w:p>
        </w:tc>
      </w:tr>
    </w:tbl>
    <w:p>
      <w:pPr>
        <w:autoSpaceDN w:val="0"/>
        <w:autoSpaceDE w:val="0"/>
        <w:widowControl/>
        <w:spacing w:line="156" w:lineRule="exact" w:before="6" w:after="8"/>
        <w:ind w:left="0" w:right="16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Chen (2020)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8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50"/>
        </w:trPr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Detection of sick broilers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SVM, Bayesian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er,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Visual Studio 2013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99.469%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Zhuang et al.</w:t>
            </w:r>
          </w:p>
        </w:tc>
      </w:tr>
      <w:tr>
        <w:trPr>
          <w:trHeight w:hRule="exact" w:val="190"/>
        </w:trPr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8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Early detection and prediction of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280</w:t>
            </w:r>
          </w:p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Friedman test, Spearman's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Random Forest and ANN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2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OpenCV 2.4.13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8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0.978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13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(2018)</w:t>
            </w:r>
          </w:p>
        </w:tc>
      </w:tr>
      <w:tr>
        <w:trPr>
          <w:trHeight w:hRule="exact" w:val="17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2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SVM, ANN, and logit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2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Statistical Package for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Okinda et al.</w:t>
            </w:r>
          </w:p>
        </w:tc>
      </w:tr>
      <w:tr>
        <w:trPr>
          <w:trHeight w:hRule="exact" w:val="160"/>
        </w:trPr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sick chickens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correlation test, Wilcoxon</w:t>
            </w:r>
          </w:p>
        </w:tc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2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regression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Social Sciences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13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(2019)</w:t>
            </w:r>
          </w:p>
        </w:tc>
      </w:tr>
      <w:tr>
        <w:trPr>
          <w:trHeight w:hRule="exact" w:val="188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Signed-Rank Test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2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(SPSS)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8" w:lineRule="exact" w:before="0" w:after="8"/>
        <w:ind w:left="7400" w:right="1728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Kinect for Windows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SDK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MATLAB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8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60"/>
        </w:trPr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of broiler droppings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10,000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2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8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Faster R-CNN and YOLO-V3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Tensor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ow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18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93.3%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Wang et al.</w:t>
            </w:r>
          </w:p>
        </w:tc>
      </w:tr>
      <w:tr>
        <w:trPr>
          <w:trHeight w:hRule="exact" w:val="182"/>
        </w:trPr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for intestinal disease detection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framework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(2019b)</w:t>
            </w:r>
          </w:p>
        </w:tc>
      </w:tr>
    </w:tbl>
    <w:p>
      <w:pPr>
        <w:autoSpaceDN w:val="0"/>
        <w:autoSpaceDE w:val="0"/>
        <w:widowControl/>
        <w:spacing w:line="156" w:lineRule="exact" w:before="8" w:after="6"/>
        <w:ind w:left="0" w:right="1858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Darknet framework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68"/>
        </w:trPr>
        <w:tc>
          <w:tcPr>
            <w:tcW w:type="dxa" w:w="2638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3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Detection of sick broilers</w:t>
            </w:r>
          </w:p>
        </w:tc>
        <w:tc>
          <w:tcPr>
            <w:tcW w:type="dxa" w:w="9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5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400,000</w:t>
            </w:r>
          </w:p>
        </w:tc>
        <w:tc>
          <w:tcPr>
            <w:tcW w:type="dxa" w:w="108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" w:after="0"/>
              <w:ind w:left="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1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Improved Feature Fusion</w:t>
            </w:r>
          </w:p>
        </w:tc>
        <w:tc>
          <w:tcPr>
            <w:tcW w:type="dxa" w:w="110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OpenCV</w:t>
            </w:r>
          </w:p>
        </w:tc>
        <w:tc>
          <w:tcPr>
            <w:tcW w:type="dxa" w:w="98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18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99.7%</w:t>
            </w:r>
          </w:p>
        </w:tc>
        <w:tc>
          <w:tcPr>
            <w:tcW w:type="dxa" w:w="10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Zhuang and</w:t>
            </w:r>
          </w:p>
        </w:tc>
      </w:tr>
      <w:tr>
        <w:trPr>
          <w:trHeight w:hRule="exact" w:val="222"/>
        </w:trPr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25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4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Single Shot MultiBox</w:t>
            </w:r>
          </w:p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108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Zhang</w:t>
            </w:r>
          </w:p>
        </w:tc>
      </w:tr>
    </w:tbl>
    <w:p>
      <w:pPr>
        <w:autoSpaceDN w:val="0"/>
        <w:autoSpaceDE w:val="0"/>
        <w:widowControl/>
        <w:spacing w:line="152" w:lineRule="exact" w:before="54" w:after="0"/>
        <w:ind w:left="0" w:right="140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(continued on next page)</w:t>
      </w:r>
    </w:p>
    <w:p>
      <w:pPr>
        <w:autoSpaceDN w:val="0"/>
        <w:autoSpaceDE w:val="0"/>
        <w:widowControl/>
        <w:spacing w:line="158" w:lineRule="exact" w:before="214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195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C. Okinda, I. Nyalala, T. Korohou et al.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continued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472"/>
        <w:ind w:left="0" w:right="22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184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208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260"/>
        </w:trPr>
        <w:tc>
          <w:tcPr>
            <w:tcW w:type="dxa" w:w="291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Monitored bio-process and bio-responses</w:t>
            </w:r>
          </w:p>
        </w:tc>
        <w:tc>
          <w:tcPr>
            <w:tcW w:type="dxa" w:w="44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24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</w:t>
            </w:r>
          </w:p>
        </w:tc>
        <w:tc>
          <w:tcPr>
            <w:tcW w:type="dxa" w:w="17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2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Statistical analysis</w:t>
            </w:r>
          </w:p>
        </w:tc>
        <w:tc>
          <w:tcPr>
            <w:tcW w:type="dxa" w:w="15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7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Model</w:t>
            </w:r>
          </w:p>
        </w:tc>
        <w:tc>
          <w:tcPr>
            <w:tcW w:type="dxa" w:w="16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4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Software</w:t>
            </w:r>
          </w:p>
        </w:tc>
        <w:tc>
          <w:tcPr>
            <w:tcW w:type="dxa" w:w="10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</w:t>
            </w:r>
          </w:p>
        </w:tc>
        <w:tc>
          <w:tcPr>
            <w:tcW w:type="dxa" w:w="98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References</w:t>
            </w:r>
          </w:p>
        </w:tc>
      </w:tr>
    </w:tbl>
    <w:p>
      <w:pPr>
        <w:autoSpaceDN w:val="0"/>
        <w:autoSpaceDE w:val="0"/>
        <w:widowControl/>
        <w:spacing w:line="158" w:lineRule="exact" w:before="46" w:after="44"/>
        <w:ind w:left="80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Investigation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210"/>
        </w:trPr>
        <w:tc>
          <w:tcPr>
            <w:tcW w:type="dxa" w:w="678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0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Activity</w:t>
            </w:r>
          </w:p>
        </w:tc>
        <w:tc>
          <w:tcPr>
            <w:tcW w:type="dxa" w:w="226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 of welfare outcomes for</w:t>
            </w:r>
          </w:p>
        </w:tc>
        <w:tc>
          <w:tcPr>
            <w:tcW w:type="dxa" w:w="6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816,000</w:t>
            </w:r>
          </w:p>
        </w:tc>
        <w:tc>
          <w:tcPr>
            <w:tcW w:type="dxa" w:w="17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4" w:after="0"/>
              <w:ind w:left="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20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3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Detector (IFSSD)</w:t>
            </w:r>
          </w:p>
        </w:tc>
        <w:tc>
          <w:tcPr>
            <w:tcW w:type="dxa" w:w="134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4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78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4" w:after="0"/>
              <w:ind w:left="1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9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(2019)</w:t>
            </w:r>
          </w:p>
        </w:tc>
      </w:tr>
      <w:tr>
        <w:trPr>
          <w:trHeight w:hRule="exact" w:val="160"/>
        </w:trPr>
        <w:tc>
          <w:tcPr>
            <w:tcW w:type="dxa" w:w="1300"/>
            <w:vMerge/>
            <w:tcBorders>
              <w:top w:sz="4.0" w:val="single" w:color="#221F1F"/>
            </w:tcBorders>
          </w:tcPr>
          <w:p/>
        </w:tc>
        <w:tc>
          <w:tcPr>
            <w:tcW w:type="dxa" w:w="1300"/>
            <w:vMerge/>
            <w:tcBorders>
              <w:top w:sz="4.0" w:val="single" w:color="#221F1F"/>
            </w:tcBorders>
          </w:tcPr>
          <w:p/>
        </w:tc>
        <w:tc>
          <w:tcPr>
            <w:tcW w:type="dxa" w:w="1300"/>
            <w:vMerge/>
            <w:tcBorders>
              <w:top w:sz="4.0" w:val="single" w:color="#221F1F"/>
            </w:tcBorders>
          </w:tcPr>
          <w:p/>
        </w:tc>
        <w:tc>
          <w:tcPr>
            <w:tcW w:type="dxa" w:w="1300"/>
            <w:vMerge/>
            <w:tcBorders>
              <w:top w:sz="4.0" w:val="single" w:color="#221F1F"/>
            </w:tcBorders>
          </w:tcPr>
          <w:p/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3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Bayesian multivariate linear</w:t>
            </w:r>
          </w:p>
        </w:tc>
        <w:tc>
          <w:tcPr>
            <w:tcW w:type="dxa" w:w="1300"/>
            <w:vMerge/>
            <w:tcBorders>
              <w:top w:sz="4.0" w:val="single" w:color="#221F1F"/>
            </w:tcBorders>
          </w:tcPr>
          <w:p/>
        </w:tc>
        <w:tc>
          <w:tcPr>
            <w:tcW w:type="dxa" w:w="1300"/>
            <w:vMerge/>
            <w:tcBorders>
              <w:top w:sz="4.0" w:val="single" w:color="#221F1F"/>
            </w:tcBorders>
          </w:tcPr>
          <w:p/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Roberts</w:t>
            </w:r>
          </w:p>
        </w:tc>
      </w:tr>
      <w:tr>
        <w:trPr>
          <w:trHeight w:hRule="exact" w:val="188"/>
        </w:trPr>
        <w:tc>
          <w:tcPr>
            <w:tcW w:type="dxa" w:w="1300"/>
            <w:vMerge/>
            <w:tcBorders>
              <w:top w:sz="4.0" w:val="single" w:color="#221F1F"/>
            </w:tcBorders>
          </w:tcPr>
          <w:p/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1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broiler chickens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</w:t>
            </w:r>
          </w:p>
        </w:tc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0" w:after="0"/>
              <w:ind w:left="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3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model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MATLAB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1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92.77%</w:t>
            </w:r>
          </w:p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 (2012)</w:t>
            </w:r>
          </w:p>
        </w:tc>
      </w:tr>
      <w:tr>
        <w:trPr>
          <w:trHeight w:hRule="exact" w:val="152"/>
        </w:trPr>
        <w:tc>
          <w:tcPr>
            <w:tcW w:type="dxa" w:w="1300"/>
            <w:vMerge/>
            <w:tcBorders>
              <w:top w:sz="4.0" w:val="single" w:color="#221F1F"/>
            </w:tcBorders>
          </w:tcPr>
          <w:p/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Head surface temperature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3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Xiong et al.</w:t>
            </w:r>
          </w:p>
        </w:tc>
      </w:tr>
      <w:tr>
        <w:trPr>
          <w:trHeight w:hRule="exact" w:val="194"/>
        </w:trPr>
        <w:tc>
          <w:tcPr>
            <w:tcW w:type="dxa" w:w="1300"/>
            <w:vMerge/>
            <w:tcBorders>
              <w:top w:sz="4.0" w:val="single" w:color="#221F1F"/>
            </w:tcBorders>
          </w:tcPr>
          <w:p/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1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extraction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6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6" w:after="0"/>
              <w:ind w:left="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Friedman test</w:t>
            </w:r>
          </w:p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94" w:after="0"/>
              <w:ind w:left="3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6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MATLAB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94" w:after="0"/>
              <w:ind w:left="1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(2019)</w:t>
            </w:r>
          </w:p>
        </w:tc>
      </w:tr>
      <w:tr>
        <w:trPr>
          <w:trHeight w:hRule="exact" w:val="159"/>
        </w:trPr>
        <w:tc>
          <w:tcPr>
            <w:tcW w:type="dxa" w:w="1300"/>
            <w:vMerge/>
            <w:tcBorders>
              <w:top w:sz="4.0" w:val="single" w:color="#221F1F"/>
            </w:tcBorders>
          </w:tcPr>
          <w:p/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of activities of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Aydin et al.</w:t>
            </w:r>
          </w:p>
        </w:tc>
      </w:tr>
      <w:tr>
        <w:trPr>
          <w:trHeight w:hRule="exact" w:val="183"/>
        </w:trPr>
        <w:tc>
          <w:tcPr>
            <w:tcW w:type="dxa" w:w="1300"/>
            <w:vMerge/>
            <w:tcBorders>
              <w:top w:sz="4.0" w:val="single" w:color="#221F1F"/>
            </w:tcBorders>
          </w:tcPr>
          <w:p/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chickens with different GS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Dunn test</w:t>
            </w:r>
          </w:p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6" w:after="0"/>
              <w:ind w:left="3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eYeNamic software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6" w:after="0"/>
              <w:ind w:left="1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(2013)</w:t>
            </w:r>
          </w:p>
        </w:tc>
      </w:tr>
      <w:tr>
        <w:trPr>
          <w:trHeight w:hRule="exact" w:val="164"/>
        </w:trPr>
        <w:tc>
          <w:tcPr>
            <w:tcW w:type="dxa" w:w="1300"/>
            <w:vMerge/>
            <w:tcBorders>
              <w:top w:sz="4.0" w:val="single" w:color="#221F1F"/>
            </w:tcBorders>
          </w:tcPr>
          <w:p/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" w:after="0"/>
              <w:ind w:left="1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of activities of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Friedman test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Aydin et al.</w:t>
            </w:r>
          </w:p>
        </w:tc>
      </w:tr>
      <w:tr>
        <w:trPr>
          <w:trHeight w:hRule="exact" w:val="178"/>
        </w:trPr>
        <w:tc>
          <w:tcPr>
            <w:tcW w:type="dxa" w:w="1300"/>
            <w:vMerge/>
            <w:tcBorders>
              <w:top w:sz="4.0" w:val="single" w:color="#221F1F"/>
            </w:tcBorders>
          </w:tcPr>
          <w:p/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chickens with different GS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196,000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Dunn test</w:t>
            </w:r>
          </w:p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3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eYeNamic software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1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0.53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0.74</w:t>
            </w:r>
          </w:p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(2010)</w:t>
            </w:r>
          </w:p>
        </w:tc>
      </w:tr>
      <w:tr>
        <w:trPr>
          <w:trHeight w:hRule="exact" w:val="162"/>
        </w:trPr>
        <w:tc>
          <w:tcPr>
            <w:tcW w:type="dxa" w:w="1300"/>
            <w:vMerge/>
            <w:tcBorders>
              <w:top w:sz="4.0" w:val="single" w:color="#221F1F"/>
            </w:tcBorders>
          </w:tcPr>
          <w:p/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Predicting broiler GS based on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ANOVA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Van Hertem</w:t>
            </w:r>
          </w:p>
        </w:tc>
      </w:tr>
      <w:tr>
        <w:trPr>
          <w:trHeight w:hRule="exact" w:val="183"/>
        </w:trPr>
        <w:tc>
          <w:tcPr>
            <w:tcW w:type="dxa" w:w="1300"/>
            <w:vMerge/>
            <w:tcBorders>
              <w:top w:sz="4.0" w:val="single" w:color="#221F1F"/>
            </w:tcBorders>
          </w:tcPr>
          <w:p/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activity monitoring and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ock data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Blande Altman method</w:t>
            </w:r>
          </w:p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3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Discrete transfer function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0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1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(R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 (2018)</w:t>
            </w:r>
          </w:p>
        </w:tc>
      </w:tr>
      <w:tr>
        <w:trPr>
          <w:trHeight w:hRule="exact" w:val="157"/>
        </w:trPr>
        <w:tc>
          <w:tcPr>
            <w:tcW w:type="dxa" w:w="1300"/>
            <w:vMerge/>
            <w:tcBorders>
              <w:top w:sz="4.0" w:val="single" w:color="#221F1F"/>
            </w:tcBorders>
          </w:tcPr>
          <w:p/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Effects of micro-environment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94%</w:t>
            </w:r>
          </w:p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Youssef</w:t>
            </w:r>
          </w:p>
        </w:tc>
      </w:tr>
      <w:tr>
        <w:trPr>
          <w:trHeight w:hRule="exact" w:val="184"/>
        </w:trPr>
        <w:tc>
          <w:tcPr>
            <w:tcW w:type="dxa" w:w="1300"/>
            <w:vMerge/>
            <w:tcBorders>
              <w:top w:sz="4.0" w:val="single" w:color="#221F1F"/>
            </w:tcBorders>
          </w:tcPr>
          <w:p/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conditions on behavior and activity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</w:t>
            </w:r>
          </w:p>
        </w:tc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3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Linear regression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Turbo Pascal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7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 (R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 (2015)</w:t>
            </w:r>
          </w:p>
        </w:tc>
      </w:tr>
      <w:tr>
        <w:trPr>
          <w:trHeight w:hRule="exact" w:val="156"/>
        </w:trPr>
        <w:tc>
          <w:tcPr>
            <w:tcW w:type="dxa" w:w="1300"/>
            <w:vMerge/>
            <w:tcBorders>
              <w:top w:sz="4.0" w:val="single" w:color="#221F1F"/>
            </w:tcBorders>
          </w:tcPr>
          <w:p/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 analysis to measure activity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Bloemen</w:t>
            </w:r>
          </w:p>
        </w:tc>
      </w:tr>
      <w:tr>
        <w:trPr>
          <w:trHeight w:hRule="exact" w:val="186"/>
        </w:trPr>
        <w:tc>
          <w:tcPr>
            <w:tcW w:type="dxa" w:w="1300"/>
            <w:vMerge/>
            <w:tcBorders>
              <w:top w:sz="4.0" w:val="single" w:color="#221F1F"/>
            </w:tcBorders>
          </w:tcPr>
          <w:p/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index of poultry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</w:t>
            </w:r>
          </w:p>
        </w:tc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Spearman correlation</w:t>
            </w:r>
          </w:p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4" w:after="0"/>
              <w:ind w:left="3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Discrete transfer function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MATLAB, Statistical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 (1997)</w:t>
            </w:r>
          </w:p>
        </w:tc>
      </w:tr>
      <w:tr>
        <w:trPr>
          <w:trHeight w:hRule="exact" w:val="154"/>
        </w:trPr>
        <w:tc>
          <w:tcPr>
            <w:tcW w:type="dxa" w:w="1300"/>
            <w:vMerge/>
            <w:tcBorders>
              <w:top w:sz="4.0" w:val="single" w:color="#221F1F"/>
            </w:tcBorders>
          </w:tcPr>
          <w:p/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Effects of light intensity on the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Kristensen</w:t>
            </w:r>
          </w:p>
        </w:tc>
      </w:tr>
      <w:tr>
        <w:trPr>
          <w:trHeight w:hRule="exact" w:val="188"/>
        </w:trPr>
        <w:tc>
          <w:tcPr>
            <w:tcW w:type="dxa" w:w="1300"/>
            <w:vMerge/>
            <w:tcBorders>
              <w:top w:sz="4.0" w:val="single" w:color="#221F1F"/>
            </w:tcBorders>
          </w:tcPr>
          <w:p/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dynamic activity of broiler chickens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ANOVA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Analysis Software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 (2006)</w:t>
            </w:r>
          </w:p>
        </w:tc>
      </w:tr>
    </w:tbl>
    <w:p>
      <w:pPr>
        <w:autoSpaceDN w:val="0"/>
        <w:autoSpaceDE w:val="0"/>
        <w:widowControl/>
        <w:spacing w:line="156" w:lineRule="exact" w:before="4" w:after="8"/>
        <w:ind w:left="0" w:right="2674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(SAS)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160"/>
        </w:trPr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Lameness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of lying event to assess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250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Friedman test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8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6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MATLAB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Aydin et al.</w:t>
            </w:r>
          </w:p>
        </w:tc>
      </w:tr>
      <w:tr>
        <w:trPr>
          <w:trHeight w:hRule="exact" w:val="182"/>
        </w:trPr>
        <w:tc>
          <w:tcPr>
            <w:tcW w:type="dxa" w:w="1300"/>
            <w:vMerge/>
            <w:tcBorders/>
          </w:tcPr>
          <w:p/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lameness of broilers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9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Dunn test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90" w:after="0"/>
              <w:ind w:left="0" w:right="8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0" w:after="0"/>
              <w:ind w:left="0" w:right="2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MLwiN v2.22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9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(2015)</w:t>
            </w:r>
          </w:p>
        </w:tc>
      </w:tr>
      <w:tr>
        <w:trPr>
          <w:trHeight w:hRule="exact" w:val="174"/>
        </w:trPr>
        <w:tc>
          <w:tcPr>
            <w:tcW w:type="dxa" w:w="1300"/>
            <w:vMerge/>
            <w:tcBorders/>
          </w:tcPr>
          <w:p/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Kinematic analysis regarding GS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ANOVA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Caplen et al.</w:t>
            </w:r>
          </w:p>
        </w:tc>
      </w:tr>
    </w:tbl>
    <w:p>
      <w:pPr>
        <w:autoSpaceDN w:val="0"/>
        <w:autoSpaceDE w:val="0"/>
        <w:widowControl/>
        <w:spacing w:line="156" w:lineRule="exact" w:before="6" w:after="8"/>
        <w:ind w:left="0" w:right="49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(2012)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8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54"/>
        </w:trPr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response of lame broilers to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32</w:t>
            </w:r>
          </w:p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2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ANOVA</w:t>
            </w:r>
          </w:p>
        </w:tc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2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MLwiN v2.22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Caplen et al.</w:t>
            </w:r>
          </w:p>
        </w:tc>
      </w:tr>
      <w:tr>
        <w:trPr>
          <w:trHeight w:hRule="exact" w:val="192"/>
        </w:trPr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4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non-steroidal anti-in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ammatory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(2013)</w:t>
            </w:r>
          </w:p>
        </w:tc>
      </w:tr>
    </w:tbl>
    <w:p>
      <w:pPr>
        <w:autoSpaceDN w:val="0"/>
        <w:autoSpaceDE w:val="0"/>
        <w:widowControl/>
        <w:spacing w:line="156" w:lineRule="exact" w:before="4" w:after="8"/>
        <w:ind w:left="80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drugs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8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60"/>
        </w:trPr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Early detection system for lameness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250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Friedman test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14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3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MATLAB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Aydin</w:t>
            </w:r>
          </w:p>
        </w:tc>
      </w:tr>
      <w:tr>
        <w:trPr>
          <w:trHeight w:hRule="exact" w:val="182"/>
        </w:trPr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 broilers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300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Dunn test</w:t>
            </w:r>
          </w:p>
        </w:tc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0" w:right="3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Paraconsistent logic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3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MATLAB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100%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(2017b)</w:t>
            </w:r>
          </w:p>
        </w:tc>
      </w:tr>
      <w:tr>
        <w:trPr>
          <w:trHeight w:hRule="exact" w:val="158"/>
        </w:trPr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Estimating the GS of broiler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Nääs et al.</w:t>
            </w:r>
          </w:p>
        </w:tc>
      </w:tr>
      <w:tr>
        <w:trPr>
          <w:trHeight w:hRule="exact" w:val="184"/>
        </w:trPr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chickens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250</w:t>
            </w:r>
          </w:p>
        </w:tc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Friedman test</w:t>
            </w:r>
          </w:p>
        </w:tc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2" w:after="0"/>
              <w:ind w:left="0" w:right="4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Linear regression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3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Statistical analysis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94.49%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(2018)</w:t>
            </w:r>
          </w:p>
        </w:tc>
      </w:tr>
      <w:tr>
        <w:trPr>
          <w:trHeight w:hRule="exact" w:val="156"/>
        </w:trPr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Assess the level of inactivity in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Aydin</w:t>
            </w:r>
          </w:p>
        </w:tc>
      </w:tr>
      <w:tr>
        <w:trPr>
          <w:trHeight w:hRule="exact" w:val="188"/>
        </w:trPr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broiler chickens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Dunn test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software (SAS)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(2017a)</w:t>
            </w:r>
          </w:p>
        </w:tc>
      </w:tr>
    </w:tbl>
    <w:p>
      <w:pPr>
        <w:autoSpaceDN w:val="0"/>
        <w:autoSpaceDE w:val="0"/>
        <w:widowControl/>
        <w:spacing w:line="156" w:lineRule="exact" w:before="8" w:after="8"/>
        <w:ind w:left="0" w:right="2508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MATLAB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160"/>
        </w:trPr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5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Weight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4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Walking behavior of heavy and light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36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General Linear Model (GLM)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LabView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5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Bokkers</w:t>
            </w:r>
          </w:p>
        </w:tc>
      </w:tr>
      <w:tr>
        <w:trPr>
          <w:trHeight w:hRule="exact" w:val="182"/>
        </w:trPr>
        <w:tc>
          <w:tcPr>
            <w:tcW w:type="dxa" w:w="1300"/>
            <w:vMerge/>
            <w:tcBorders/>
          </w:tcPr>
          <w:p/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4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broilers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</w:t>
            </w:r>
          </w:p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0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Non-linear regression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0" w:after="0"/>
              <w:ind w:left="2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0" w:after="0"/>
              <w:ind w:left="0" w:right="6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 (2007)</w:t>
            </w:r>
          </w:p>
        </w:tc>
      </w:tr>
      <w:tr>
        <w:trPr>
          <w:trHeight w:hRule="exact" w:val="158"/>
        </w:trPr>
        <w:tc>
          <w:tcPr>
            <w:tcW w:type="dxa" w:w="1300"/>
            <w:vMerge/>
            <w:tcBorders/>
          </w:tcPr>
          <w:p/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14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Monitoring daily growth rates of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De Wet et al.</w:t>
            </w:r>
          </w:p>
        </w:tc>
      </w:tr>
      <w:tr>
        <w:trPr>
          <w:trHeight w:hRule="exact" w:val="184"/>
        </w:trPr>
        <w:tc>
          <w:tcPr>
            <w:tcW w:type="dxa" w:w="1300"/>
            <w:vMerge/>
            <w:tcBorders/>
          </w:tcPr>
          <w:p/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4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broiler chickens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48,000</w:t>
            </w:r>
          </w:p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92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1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Multivariate linear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2" w:after="0"/>
              <w:ind w:left="2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MATLAB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(R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(2003)</w:t>
            </w:r>
          </w:p>
        </w:tc>
      </w:tr>
      <w:tr>
        <w:trPr>
          <w:trHeight w:hRule="exact" w:val="156"/>
        </w:trPr>
        <w:tc>
          <w:tcPr>
            <w:tcW w:type="dxa" w:w="1300"/>
            <w:vMerge/>
            <w:tcBorders/>
          </w:tcPr>
          <w:p/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4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 of broiler chickens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3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92.2%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Mortensen</w:t>
            </w:r>
          </w:p>
        </w:tc>
      </w:tr>
      <w:tr>
        <w:trPr>
          <w:trHeight w:hRule="exact" w:val="188"/>
        </w:trPr>
        <w:tc>
          <w:tcPr>
            <w:tcW w:type="dxa" w:w="1300"/>
            <w:vMerge/>
            <w:tcBorders/>
          </w:tcPr>
          <w:p/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weight using 3D computer vision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regression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 (2016)</w:t>
            </w:r>
          </w:p>
        </w:tc>
      </w:tr>
    </w:tbl>
    <w:p>
      <w:pPr>
        <w:autoSpaceDN w:val="0"/>
        <w:autoSpaceDE w:val="0"/>
        <w:widowControl/>
        <w:spacing w:line="156" w:lineRule="exact" w:before="8" w:after="8"/>
        <w:ind w:left="0" w:right="4528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8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60"/>
        </w:trPr>
        <w:tc>
          <w:tcPr>
            <w:tcW w:type="dxa" w:w="2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78" w:after="0"/>
              <w:ind w:left="4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Boiler live weight estimation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78" w:after="0"/>
              <w:ind w:left="0" w:right="1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100</w:t>
            </w:r>
          </w:p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78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Paired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t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-test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Bayesian ANN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7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IDRISI 32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2" w:after="0"/>
              <w:ind w:left="0" w:right="8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 (R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7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Mollah et al.</w:t>
            </w:r>
          </w:p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Linear regression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74"/>
        </w:trPr>
        <w:tc>
          <w:tcPr>
            <w:tcW w:type="dxa" w:w="1486"/>
            <w:vMerge/>
            <w:tcBorders/>
          </w:tcPr>
          <w:p/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2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Paired t-test, correlation</w:t>
            </w:r>
          </w:p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2" w:after="0"/>
              <w:ind w:left="2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ANN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2" w:after="0"/>
              <w:ind w:left="0" w:right="44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MATLAB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6" w:after="0"/>
              <w:ind w:left="0" w:right="8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 (R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(2010)</w:t>
            </w:r>
          </w:p>
        </w:tc>
      </w:tr>
      <w:tr>
        <w:trPr>
          <w:trHeight w:hRule="exact" w:val="166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Amraei et al.</w:t>
            </w:r>
          </w:p>
        </w:tc>
      </w:tr>
      <w:tr>
        <w:trPr>
          <w:trHeight w:hRule="exact" w:val="176"/>
        </w:trPr>
        <w:tc>
          <w:tcPr>
            <w:tcW w:type="dxa" w:w="1486"/>
            <w:vMerge/>
            <w:tcBorders/>
          </w:tcPr>
          <w:p/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analysis</w:t>
            </w:r>
          </w:p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2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SVR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0" w:right="49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LIBSVM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8" w:after="0"/>
              <w:ind w:left="0" w:right="8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 (R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1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(2017a)</w:t>
            </w:r>
          </w:p>
        </w:tc>
      </w:tr>
      <w:tr>
        <w:trPr>
          <w:trHeight w:hRule="exact" w:val="164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Paired t-test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Amraei et al.</w:t>
            </w:r>
          </w:p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6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Correlation analysis</w:t>
            </w:r>
          </w:p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Transform function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6" w:after="0"/>
              <w:ind w:left="0" w:right="44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MATLAB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70" w:after="0"/>
              <w:ind w:left="0" w:right="8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 (R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1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(2017b)</w:t>
            </w:r>
          </w:p>
        </w:tc>
      </w:tr>
      <w:tr>
        <w:trPr>
          <w:trHeight w:hRule="exact" w:val="17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Amraei et al.</w:t>
            </w:r>
          </w:p>
        </w:tc>
      </w:tr>
    </w:tbl>
    <w:p>
      <w:pPr>
        <w:autoSpaceDN w:val="0"/>
        <w:autoSpaceDE w:val="0"/>
        <w:widowControl/>
        <w:spacing w:line="156" w:lineRule="exact" w:before="8" w:after="320"/>
        <w:ind w:left="0" w:right="49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(2018)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relationships are developed by a linear predictor function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Rencher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Christensen,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However, for non-linear regression, the dependent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variable is modeled as a non-linear function of one or more independent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variables. In this case, data is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tted by successive approximations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methods. The two regression techniques have been widely applied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chicken weight estimation.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De Wet et al. (2003)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developed two linear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2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separating support vectors in the training data vectors by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appropriate hyperplane. The SVM kernels include linear, polynomial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(quadratic and cubic), and radial basis function (RBF) kernels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Nyalala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Okinda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RBF kernel was applied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Amraei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 (2017b)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chicken weight estimation, while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Okinda et al. (2019)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applied all the SVM kernels mentioned above in chicken health status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6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models to estimate chicken weight based on image object surface area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cation.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3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perimeter. The same technique was applied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Mollah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but incorporated the age of the chicken. For comparative analy-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sis with other regression algorithms,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Mortensen et al. (2016)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also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plied linear regression based on 2D, 3D image features and age.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logit regression is applied when the dependent variable is a binary (di-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chotomous). It models the relationship between a dependent binary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variable and one or more independent variables.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Okinda et al. (2019)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applied logit regression to classify broiler chicken as sick or healthy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using broiler morphological and locomotor features.</w:t>
      </w:r>
    </w:p>
    <w:p>
      <w:pPr>
        <w:autoSpaceDN w:val="0"/>
        <w:autoSpaceDE w:val="0"/>
        <w:widowControl/>
        <w:spacing w:line="210" w:lineRule="exact" w:before="0" w:after="0"/>
        <w:ind w:left="2" w:right="3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SVR is an extension of SVM to solve regression problems. SVM can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perform both linear (non-probabilistic binary linear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er)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non-linear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by applying kernel functions to implicitly map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inputs into high-dimensional feature space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Cortes and Vapnik, 1995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kernel functions solve the quadratic programming problem of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196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C. Okinda, I. Nyalala, T. Korohou et al.</w:t>
      </w:r>
    </w:p>
    <w:p>
      <w:pPr>
        <w:autoSpaceDN w:val="0"/>
        <w:autoSpaceDE w:val="0"/>
        <w:widowControl/>
        <w:spacing w:line="208" w:lineRule="exact" w:before="22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function was also applied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Mortensen et al. (2016)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due to its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proach to outlier detection. Furthermore, its performance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more superior to linear regression and other ANN models in broiler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12"/>
        <w:ind w:left="170" w:right="22" w:firstLine="2102"/>
        <w:jc w:val="both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184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208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processing, segmentation (ROI extraction), feature extraction,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or regression, as presented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However, seg-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mentation, feature extraction, and selection engineering are arduous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weight estimation.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tasks. Furthermore, the performance of these algorithms is affected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evaluate the performance of different backpropagation training 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gorithms, i.e., Gradient descent, Bayesian Regularization, Scaled Conju-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gate Gradient, and Levenberg-Marquardt training algorithms,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Amraei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 (2017a)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developed three ANN models for broiler weight estima-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tion. Based on the training algorithms mentioned above, the Bayesian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regulation training algorithm resulted in the best performing ANN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at an R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0.983 and RMSE of 82.37 g on the testing data set.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performance of logit, SVM, and ANN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ers were evaluated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compared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Okinda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broiler health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RBF SVM outperformed all the other models at an accuracy of 0.978. Sim-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ilarly,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Zhuang et al.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reported the superiority of SVM at about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99.5% accuracy in sick birds detection. In determining the chicken distri-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bution,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Guo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applied a backpropagation neural network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normalized chicken image surface area. Other supervised Learning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has been applied in chicken monitoring is the decision tree learning,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which was implemented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Pereira et al. (2013)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the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broiler breeder behaviors whereby the extracted geometric features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the branches, while the leaves represented the behavior labels.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Unsupervised Learning and Reinforcement Learning haven't been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applied to poultry monitoring systems (modeling techniques). How-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ever, this review will present a brief highlight of the two learning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niques. Unsupervised Learning has no training labels for training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samples, unlike supervised Learning. Unsupervised learning algorithms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 suitable structures and patterns in unlabeled data by modeling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probability densities over inputs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Hastie et al., 2009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two main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techniques used in Unsupervised Learning are cluster analysis and prin-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cipal component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Duda et al., 2001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Nevertheless,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Zhuang et al. (2018)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applied K-means clustering as an ROI segmentation technique of birds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farm environment. The reinforcement algorithm learns via a feedback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sensor sensitivity, making them challenging in a real farm envi-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ronment. DL approaches eliminate these arduous tasks by directly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processing the image by the application of DNN, 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Thus, DL is also considered as feature learning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Kamilaris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Prenafeta-Boldú,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Additionally, DL models have achieved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higher accuracy due to their ability to avoid errors associated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segmentation and erroneous feature vectors. Furthermore, DL allows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massive parallelization of computations due to the complex models.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Therefore, complex problems can be solved at faster computational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speeds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Pan and Yang,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Therefore, more research is currently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focusing on optimum network architecture rather than on feature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engineering in conventional image processing methodologies.</w:t>
      </w:r>
    </w:p>
    <w:p>
      <w:pPr>
        <w:autoSpaceDN w:val="0"/>
        <w:autoSpaceDE w:val="0"/>
        <w:widowControl/>
        <w:spacing w:line="210" w:lineRule="exact" w:before="0" w:after="14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DL, both the local and inter-relationships of data are learned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hierarchical structure through several levels of abstraction (each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layer transforms the input data from the previous layer into a new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representation at a greater abstraction level). A non-linear function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each layer of a DL model transforms the data into representation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each layer. This hierarchical feature representation learning 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lows DL models to be successfully applied in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and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dictions in various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 applications, i.e., audio,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raster-based data, time-series data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Kamilaris and Prenafeta-Boldú,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Sehgal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Song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DL monitoring systems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follow the steps image pre-processing, data augmentation, model-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ing, 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nally,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or regression, 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Similar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ANN, DL models are trained by a backpropagation algorithm to-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gether with an optimization algorithm that updates the network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weights to minimize the loss function. This section will present a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view of various DL model architectures, data pre-processing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niques, data augmentation methodologies, and DL systems in the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202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loop and focuses 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nding a balance between exploration and exploita-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monitoring of poultry.</w:t>
      </w:r>
    </w:p>
    <w:p>
      <w:pPr>
        <w:autoSpaceDN w:val="0"/>
        <w:autoSpaceDE w:val="0"/>
        <w:widowControl/>
        <w:spacing w:line="196" w:lineRule="exact" w:before="6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Kaelbling et al., 1996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It works on the Markov decision process</w:t>
      </w:r>
    </w:p>
    <w:p>
      <w:pPr>
        <w:autoSpaceDN w:val="0"/>
        <w:autoSpaceDE w:val="0"/>
        <w:widowControl/>
        <w:spacing w:line="196" w:lineRule="exact" w:before="14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(MDP) environment. Therefore, basic reinforcement learning is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modeled as a Markov decision process. A detailed mathematical descrip-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of these machine learning algorithms will not be presented in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study. Please refer to the corresponding publications for more insight.</w:t>
      </w:r>
    </w:p>
    <w:p>
      <w:pPr>
        <w:autoSpaceDN w:val="0"/>
        <w:autoSpaceDE w:val="0"/>
        <w:widowControl/>
        <w:spacing w:line="198" w:lineRule="exact" w:before="42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3. Deep learning-based poultry monitoring systems</w:t>
      </w:r>
    </w:p>
    <w:p>
      <w:pPr>
        <w:autoSpaceDN w:val="0"/>
        <w:autoSpaceDE w:val="0"/>
        <w:widowControl/>
        <w:spacing w:line="208" w:lineRule="exact" w:before="210" w:after="0"/>
        <w:ind w:left="0" w:right="144" w:firstLine="24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As already mentioned, the conventional machine learning-based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poultry monitoring follows the procedure image acquisition, pre-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3.1. Deep learning categories</w:t>
      </w:r>
    </w:p>
    <w:p>
      <w:pPr>
        <w:autoSpaceDN w:val="0"/>
        <w:autoSpaceDE w:val="0"/>
        <w:widowControl/>
        <w:spacing w:line="208" w:lineRule="exact" w:before="214" w:after="414"/>
        <w:ind w:left="170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study will present a brief discussion on some of the popular DL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architectures, i.e., Convolutional Neural Networks (CNNs), Recurrent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Recursive Neural Networks, and Pretrained Unsupervised Net-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works. Generally, each architecture has a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appropriate area of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plication, and some are already pre-trained to provide accurate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in particular domains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Kamilaris and Prenafeta-Boldú,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Pan and Yang,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popular platforms for development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21400" cy="228727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287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0" w:lineRule="exact" w:before="58" w:after="0"/>
        <w:ind w:left="2880" w:right="288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general work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ow of deep learning-based chicken monitoring systems.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197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C. Okinda, I. Nyalala, T. Korohou et al.</w:t>
      </w:r>
    </w:p>
    <w:p>
      <w:pPr>
        <w:autoSpaceDN w:val="0"/>
        <w:autoSpaceDE w:val="0"/>
        <w:widowControl/>
        <w:spacing w:line="208" w:lineRule="exact" w:before="22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testing of DL models are TensorFlow, Keras, Theano, Matlab,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Pylearn2, Caffe, TFLearn, and PyTorch.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206" w:after="0"/>
        <w:ind w:left="0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3.1.1. Convolutional Neural Networks (CNNs)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CNN is the most popular architecture applied in computer vision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tasks and natural language processing. CNN is a multi-layered network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can learn features of a target to perform an autonomous detection.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It comprises several neural layers, i.e., convolutional, non-linear activa-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layer, pooling, and fully connected layers. Each layer transforms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input to output for neuron activation, which eventually leads to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fully-connected layers, thus resulting in the mapping of an input to a 1D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feature vector. CNN perform convolution instead of standard matrix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multiplication in their layers as opposed to the conventional neural net-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works. The main attributes of CNN are parameter sharing (tied weights,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i.e., only a single set of parameters are learned for each location of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image) and sparse interactions (making the kernel smaller than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size of the input, hence, reduced memory utilization and computational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overhead)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Hosseini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presents the general structure of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184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208</w:t>
      </w:r>
    </w:p>
    <w:p>
      <w:pPr>
        <w:autoSpaceDN w:val="0"/>
        <w:autoSpaceDE w:val="0"/>
        <w:widowControl/>
        <w:spacing w:line="210" w:lineRule="exact" w:before="210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Kawaguchi and Bengio,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ResNets have the advantages of being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more accurate and require less weight in some cases and being highly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modular. Additionally, they can be designed to determine how deep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network can be. The main disadvantages of ResNets are that for a deeper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network, the detection of errors becomes dif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cult. Additionally, if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network is too shallow, the learning might be very inef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cient.</w:t>
      </w:r>
    </w:p>
    <w:p>
      <w:pPr>
        <w:autoSpaceDN w:val="0"/>
        <w:autoSpaceDE w:val="0"/>
        <w:widowControl/>
        <w:spacing w:line="208" w:lineRule="exact" w:before="0" w:after="12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ResNets resulted in deeper networks, while Inception resulted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wider networks. Inception was intended to improve the computational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 in the training of larger networks (scaling up neural networks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without compromising the computational cost)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Szegedy et al., 2016b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a convolutional network, each layer extracts different types of infor-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mation from the previous layer. An Inception module computes several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different transformations over the same input map in parallel and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catenates their results as a single output. To solve the computational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bottleneck, Inception performs dimensionality reduction by the use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1 × 1 convolution across multiple channels to extract spatial informa-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and compressing this information down to a lower dimension.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Therefore, by reducing the number of input maps, Inception can stack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CNN architecture.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different layer transformations in parallel, thus, resulting in simulta-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convolutional layers, CNN applies various kernels to convolve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entire image to generate feature maps. The non-linear activation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layer, i.e., the Recti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linear unit layer (ReLU), improves the training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speed and increases the non-linearity of the feature maps (inputs)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applying a function. The pooling layer reduces the spatial dimensions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2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neously wide and deep networks. Inception has evolved from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version known as the GoogLeNet to Inception v2, v3, and v4. In v3,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5 × 5 convolution was replaced with two consecutive 3 × 3 convolu-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tions. The current version v4 applied the residual connections within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each module resulting in an Inception-ResNet hybrid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Szegedy et al.,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4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the input volume. However, the pooling layer doesn't affect the 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2016a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depth but only the width and height of the input volume. This operation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 referred to as down-sampling or subsampling. This decrease in size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leads to low computation complexity in the proceeding layers and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vents over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tting. The fully-connected layers perform the high-level rea-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soning in the neural network by converting 2D feature maps to a 1D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feature vector. The obtained vectors could be fed forward into catego-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ries for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(object detection task) or as feature vectors for fur-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 processing. Several CNN architectures have been created over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years, i.e., LeNet, AlexNet, ResNet, GoogLeNet (Inception), VGGNet,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MobileNet, SqueezeNet, and Capsule Networks (CapsNet).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ResNets, also known as Deep Residual Networks, presented a solu-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to solve complex problems in CNNs as the network becomes deeper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(vanishing gradients)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Balduzzi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ResNet consists of a series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residual modules (layers), and each layer is a function set to be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formed on an input with the gradient signal capable of feedback to ear-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lier layers via shortcut connections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Balduzzi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He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Xception stands for extreme inception. Consider that in a tradi-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tional convolutional network, convolutional layers seek out correlations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across both depth and space. While in Inception, a 1 × 1 convolution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used to project an original input into numerous separate, smaller input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spaces. From each input space, different types of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lters are applied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manipulate those smaller 3D blocks of data. However, in Xception,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stead of partitioning the input data into several compressed primitives,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spatial correlations for each output channel is mapped separately,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then performs a 1 × 1 depth-wise convolution to capture cross-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channel correlations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Chollet,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This operation can be referred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depth-wise-separable-convolution, i.e., spatial convolution done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dependently for each channel, followed by a point-wise convolution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(1 × 1 convolution across channels)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Chollet,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2" w:lineRule="exact" w:before="0" w:after="228"/>
        <w:ind w:left="168" w:right="24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VGGNet follows the typical layout of basic convolutional net-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works, i.e., a series of convolutional, max-pooling, and activation layers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before the fully-connected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layers at the end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Simonyan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60950" cy="292481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2924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3744" w:right="3744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Convolutional neural network architecture.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198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C. Okinda, I. Nyalala, T. Korohou et al.</w:t>
      </w:r>
    </w:p>
    <w:p>
      <w:pPr>
        <w:autoSpaceDN w:val="0"/>
        <w:autoSpaceDE w:val="0"/>
        <w:widowControl/>
        <w:spacing w:line="196" w:lineRule="exact" w:before="232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and Zisserman,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MobileNet is essentially a rationalized ver-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92" w:lineRule="exact" w:before="0" w:after="12"/>
        <w:ind w:left="170" w:right="0" w:firstLine="2102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184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208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computational overhead than the RNNs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Goodfellow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sion of the Xception architecture optimized for mobile applications. 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Hosseini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SqueezeNet is powerful DL architecture that's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in low band-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width platforms. It is based on a CNN architecture but with 50 times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fewer parameters than AlexNet and maintains AlexNet-level accuracy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ImageNet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Iandola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CapsNet, a multi-layer capsule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system, is an advanced variation of CNNs that deepens in terms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nesting or internal structure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Sabour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It's mainly used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accurate image recognition tasks because it is robust to geometric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tortions and transformations. Thus, it can exceptionally handle orienta-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tions, rotations, and translations.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CNN-based algorithms can be divided into two broad categories;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two-stage target detection algorithms, i.e., R-CNN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Girshick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Fast R-CNN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Girshick,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Faster R-CNN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Ren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Mask R-CNN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that uses Region Proposal Network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(RPN) to generate the anchor boxes, after which the detection network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performs prediction. The one-stage target detection algorithm is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second category that includes OverFeat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Sermanet et al.,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SSD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Liu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YOLO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Redmon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YOLO9000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Redmon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and Farhadi,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YOLO v3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Redmon and Farhadi,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These algo-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rithms predict the target location and category directly. Hence, they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faster than two-stage target detection algorithms and are applied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real-time detection systems.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414" w:after="0"/>
        <w:ind w:left="0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3.1.2. Recurrent and recursive neural networks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These are networks that can handle time-series data, i.e., Recurrent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Neural Network (RNN), Recursive Neural Network, Attention,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Long Short-term Memory (LSTM).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RNN is a network whose current output is based on both the present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input data and the learning based on previous data. Therefore, RNN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applied in applications where the sequence in which data is presented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 vital, i.e., machine translation, speech synthesis, and natural language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processing. Every computed information is stored (hidden state vector)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utilized to compute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nal output. However, the same input can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LSTM is a special RNN that applies recurrent edges as a solution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the vanishing gradient problem. LSTM use memory cell to hold infor-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mation and a set of gates (input, forget, and output gates) to indicate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status of the memory cell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Sundermeyer et al., 2015,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tents of the memory cell are modi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by the input and forget gates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ditions at each time step. The input gate selects the new information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 should be added to the cell state. The forget gate selects which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formation should be discarded from the cell state. The output state se-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lects relevant information from the cell state as the output.</w:t>
      </w:r>
    </w:p>
    <w:p>
      <w:pPr>
        <w:autoSpaceDN w:val="0"/>
        <w:tabs>
          <w:tab w:pos="406" w:val="left"/>
        </w:tabs>
        <w:autoSpaceDE w:val="0"/>
        <w:widowControl/>
        <w:spacing w:line="210" w:lineRule="exact" w:before="206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3.1.3. Pretrained Unsupervised Networks (PUNs)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PUNs are DL models whose hidden layers are trained by unsuper-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vised learning to achieve an accurate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tting of the dataset. The layers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trained (unsupervised learning algorithm) independently sequen-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tially, such that the input of a layer is the previously trained layer.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whole model is then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ne-tuned using supervised learning after each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layer has been pre-trained. Types of PUNs include Generative Adversar-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ial Networks (GAN), Autoencoder, and Deep Belief Networks (DBNs).</w:t>
      </w:r>
    </w:p>
    <w:p>
      <w:pPr>
        <w:autoSpaceDN w:val="0"/>
        <w:autoSpaceDE w:val="0"/>
        <w:widowControl/>
        <w:spacing w:line="210" w:lineRule="exact" w:before="0" w:after="1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 autoencoder neural network applies a backpropagation algo-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rithm in an unsupervised environment. The input is compressed into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latent-space representation, and the output is the same or close 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input values (learn a representation for dimensionality reduction).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They are popular in anomaly detection applications, i.e., fraud detection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nancial transactions. The network comprises an encoder and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coder parts, 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The input data is compressed by the 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coder into latent-space representation, while the decoder performs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 reconstruction (output from the latent-space representation).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Autoencoders cannot be applied as a generative model due to disconti-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nuities in the latent space representations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Haque and Neubert,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Therefore, variational autoencoders were introduced as a solution.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Whereby the encoder outputs two vectors (mean and standard devia-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tion) rather than one. This allowance enables the decoder to correctly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decode values with small variations of the same input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Haque and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0"/>
        <w:gridCol w:w="2600"/>
        <w:gridCol w:w="2600"/>
        <w:gridCol w:w="2600"/>
      </w:tblGrid>
      <w:tr>
        <w:trPr>
          <w:trHeight w:hRule="exact" w:val="176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result in different outputs depending on the previous inputs in the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Neubert, 2020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). There are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four main types of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autoencoders,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3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series. RNN is referred to as recurrent because the same task is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formed for every element in the series, resulting in the generation of dif-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ferent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xed-size output vectors where the hidden state vector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updated for every input. Therefore, RNN captures both sequential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time dependencies between data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Gulli and Pal,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Haque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Neubert,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Hosseini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RNNs are suitable for sequential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 because they share weights across time steps and can perform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one to many, many to many, and many to one mapping. There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two varieties of RNN, the Bidirectional RNN (BRNN) and the Encoder-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Decoder RNN (EDRNN). The output of a BRNN depends on both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past and future outputs, i.e., RNNs makes inferences from the present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 point in a sequence relative to both future and previous data points.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EDRNN can map the input data sequence into variable-length out-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put sequences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Hosseini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RNNs can be made deeper (adding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multiple layers for faster learning and improved network performance)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by adding more hidden state layers, adding more layers between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hidden state layer and the output layer, adding non-linear hidden layers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between the input layer and the hidden state layer or applying all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three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Haque and Neubert,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3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Recursive neural networks have a return loop to feed the network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into itself. This allows for the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input data constituents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their relationships through a binary tree structure and shared-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weight matrix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Hosseini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Recursive neural networks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characterized by a top-down propagation method and a bottom-up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feed-forward method. There are two main types of Recursive neural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networks, i.e., supervised recursive neural tensor (applied in computer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vision) and the semi-supervised recursive autoencoder (applied in sen-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tence deconstruction). The main advantage of Recursive neural net-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works over RNNs is that they can capture long-term dependencies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ciently. However, Recursive neural networks suffer from substantial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199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C. Okinda, I. Nyalala, T. Korohou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184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208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9590" cy="387223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3872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268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autoencoder architecture.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probability of the binary outcome depends on the weight factor and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bias inputs. RBM is a stochastic RNN designed on the principles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energy-based models (EBMs)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Haque and Neubert,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Hosseini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14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Background removal or foreground pixel extraction can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also be performed to reduce the effect of noise in the dataset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Kamilaris and Prenafeta-Boldú,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204" w:lineRule="exact" w:before="0" w:after="12"/>
        <w:ind w:left="0" w:right="3312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Learning is performed by minimization of the energy func-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tion, and prediction is achieved by determining the values of residual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3.3. Data augmentation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variables that minimize the energy based on observed variables. The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3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RBM consists of one input layer and one hidden layer without an output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layer. Another type of RBM is the Deep Boltzmann Machine (DBM),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characterized by undirected connections. Hence, DBM is robust in han-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dling certainty due to noisy inputs.</w:t>
      </w:r>
    </w:p>
    <w:p>
      <w:pPr>
        <w:autoSpaceDN w:val="0"/>
        <w:autoSpaceDE w:val="0"/>
        <w:widowControl/>
        <w:spacing w:line="190" w:lineRule="exact" w:before="226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3.2. Image pre-processing</w:t>
      </w:r>
    </w:p>
    <w:p>
      <w:pPr>
        <w:autoSpaceDN w:val="0"/>
        <w:autoSpaceDE w:val="0"/>
        <w:widowControl/>
        <w:spacing w:line="210" w:lineRule="exact" w:before="212" w:after="0"/>
        <w:ind w:left="0" w:right="3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 pre-processing is performed before the image is fed as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input to the DL model. Image resizing is the most common image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processing procedure for the image to adapt to the DL model require-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ments. In the deep regression network (AlexNet and ReLU activation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function),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Fang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resized the input image to 960 × 540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1920 × 1080 resolution. Similarly,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Zhuang and Zhang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formed a resizing operation to have a 512 × 512 input image resolution.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a comparative analysis between Faster R-CNN and YOLO v3 in recog-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nition and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broiler droppings,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Wang et al. (2019b)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resized images from 5760 × 3240 resolution.</w:t>
      </w:r>
    </w:p>
    <w:p>
      <w:pPr>
        <w:autoSpaceDN w:val="0"/>
        <w:autoSpaceDE w:val="0"/>
        <w:widowControl/>
        <w:spacing w:line="210" w:lineRule="exact" w:before="0" w:after="0"/>
        <w:ind w:left="0" w:right="3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labeling which involve the creation of bounding boxes is 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other vital pre-processing procedure. Data labeling is often performed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manually to reference the ground truth by a bounding box. Labeling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software such as LabelImg (Windows-based) is applied to draw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bounding boxes and extract their co-ordinate locations. Ground truth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labeling is a vital step in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tasks as it provides a basis for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formance evaluation of the proposed detector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Zhuang and Zhang,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procedures mentioned above are the main techniques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have been applied in poultry monitoring DL modeling systems. Other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pre-processing operations include image segmentation to highlight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ROI hence, facilitating the learning process as performed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Fang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200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2" w:equalWidth="0"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C. Okinda, I. Nyalala, T. Korohou et al.</w:t>
      </w:r>
    </w:p>
    <w:p>
      <w:pPr>
        <w:autoSpaceDN w:val="0"/>
        <w:autoSpaceDE w:val="0"/>
        <w:widowControl/>
        <w:spacing w:line="170" w:lineRule="exact" w:before="232" w:after="0"/>
        <w:ind w:left="2" w:right="3312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8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Data augmentation techniques.</w:t>
      </w:r>
    </w:p>
    <w:p>
      <w:pPr>
        <w:autoSpaceDN w:val="0"/>
        <w:autoSpaceDE w:val="0"/>
        <w:widowControl/>
        <w:spacing w:line="158" w:lineRule="exact" w:before="14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Adopted from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Shorten and Khoshgoftaar (2019)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6"/>
        <w:ind w:left="170" w:right="22" w:firstLine="2102"/>
        <w:jc w:val="both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184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208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normalization (LRN) layer and a pooling layer for max-pooling between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1st and 2nd layer and between the 2nd and 3rd layers effectively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prevents over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tting. This technique achieved a mixed tracking perfor-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3468"/>
        <w:gridCol w:w="3468"/>
        <w:gridCol w:w="3468"/>
      </w:tblGrid>
      <w:tr>
        <w:trPr>
          <w:trHeight w:hRule="exact" w:val="176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Data augmentation techniques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3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Descriptions</w:t>
            </w:r>
          </w:p>
        </w:tc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0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mance evaluation of 0.730 at a processing speed of 30.53 fps.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8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3468"/>
        <w:gridCol w:w="3468"/>
        <w:gridCol w:w="3468"/>
      </w:tblGrid>
      <w:tr>
        <w:trPr>
          <w:trHeight w:hRule="exact" w:val="262"/>
        </w:trPr>
        <w:tc>
          <w:tcPr>
            <w:tcW w:type="dxa" w:w="109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127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Method</w:t>
            </w:r>
          </w:p>
        </w:tc>
        <w:tc>
          <w:tcPr>
            <w:tcW w:type="dxa" w:w="252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04"/>
        </w:trPr>
        <w:tc>
          <w:tcPr>
            <w:tcW w:type="dxa" w:w="109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Geometric</w:t>
            </w:r>
          </w:p>
        </w:tc>
        <w:tc>
          <w:tcPr>
            <w:tcW w:type="dxa" w:w="12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Flipping</w:t>
            </w:r>
          </w:p>
        </w:tc>
        <w:tc>
          <w:tcPr>
            <w:tcW w:type="dxa" w:w="252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1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Horizontal and vertical mirroring</w:t>
            </w:r>
          </w:p>
        </w:tc>
      </w:tr>
      <w:tr>
        <w:trPr>
          <w:trHeight w:hRule="exact" w:val="186"/>
        </w:trPr>
        <w:tc>
          <w:tcPr>
            <w:tcW w:type="dxa" w:w="10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transformations</w:t>
            </w:r>
          </w:p>
        </w:tc>
        <w:tc>
          <w:tcPr>
            <w:tcW w:type="dxa" w:w="12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Rotation</w:t>
            </w:r>
          </w:p>
        </w:tc>
        <w:tc>
          <w:tcPr>
            <w:tcW w:type="dxa" w:w="2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6" w:after="0"/>
              <w:ind w:left="1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Rotating an image by ±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θ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around the</w:t>
            </w:r>
          </w:p>
        </w:tc>
      </w:tr>
    </w:tbl>
    <w:p>
      <w:pPr>
        <w:autoSpaceDN w:val="0"/>
        <w:autoSpaceDE w:val="0"/>
        <w:widowControl/>
        <w:spacing w:line="156" w:lineRule="exact" w:before="0" w:after="0"/>
        <w:ind w:left="0" w:right="145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center of the image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2"/>
        <w:ind w:left="170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Apart from the mentioned machine learning and DL techniques,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studies have applied other modeling techniques. The transfer function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(TF) represents the relationship between the input and the output sig-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nals of a control system for all possible input values. The parameters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601"/>
        <w:gridCol w:w="2601"/>
        <w:gridCol w:w="2601"/>
        <w:gridCol w:w="2601"/>
      </w:tblGrid>
      <w:tr>
        <w:trPr>
          <w:trHeight w:hRule="exact" w:val="187"/>
        </w:trPr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53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Photometric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Cropping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Reducing the size of the input image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of a TF model can be estimated using several estimation techniques</w:t>
            </w:r>
          </w:p>
        </w:tc>
      </w:tr>
      <w:tr>
        <w:trPr>
          <w:trHeight w:hRule="exact" w:val="143"/>
        </w:trPr>
        <w:tc>
          <w:tcPr>
            <w:tcW w:type="dxa" w:w="2601"/>
            <w:vMerge/>
            <w:tcBorders/>
          </w:tcPr>
          <w:p/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Translation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Shifting images left, right, up, or down</w:t>
            </w:r>
          </w:p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4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such as least squares (LS), state variable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lters approach, instrument</w:t>
            </w:r>
          </w:p>
        </w:tc>
      </w:tr>
      <w:tr>
        <w:trPr>
          <w:trHeight w:hRule="exact" w:val="86"/>
        </w:trPr>
        <w:tc>
          <w:tcPr>
            <w:tcW w:type="dxa" w:w="2601"/>
            <w:vMerge/>
            <w:tcBorders/>
          </w:tcPr>
          <w:p/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Noise injection</w:t>
            </w:r>
          </w:p>
        </w:tc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 avoid positional bias in the data</w:t>
            </w:r>
          </w:p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variable approach, generalized Poisson moment functions approach,</w:t>
            </w:r>
          </w:p>
        </w:tc>
      </w:tr>
      <w:tr>
        <w:trPr>
          <w:trHeight w:hRule="exact" w:val="94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Injecting a matrix of random values</w:t>
            </w:r>
          </w:p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78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etc. However, due to noise, the model parameters become asymptoti-</w:t>
            </w:r>
          </w:p>
        </w:tc>
      </w:tr>
      <w:tr>
        <w:trPr>
          <w:trHeight w:hRule="exact" w:val="156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drawn from a Gaussian distribution</w:t>
            </w:r>
          </w:p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193"/>
        </w:trPr>
        <w:tc>
          <w:tcPr>
            <w:tcW w:type="dxa" w:w="2601"/>
            <w:vMerge/>
            <w:tcBorders/>
          </w:tcPr>
          <w:p/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Color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(Gaussian noise)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cally biased when LS is applied. Therefore,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Leroy et al. (2006)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applied</w:t>
            </w:r>
          </w:p>
        </w:tc>
      </w:tr>
      <w:tr>
        <w:trPr>
          <w:trHeight w:hRule="exact" w:val="193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Isolating a single-color channel such as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 simpli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ed re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ned instrumental variable (SRIV) to estimate TF model</w:t>
            </w:r>
          </w:p>
        </w:tc>
      </w:tr>
      <w:tr>
        <w:trPr>
          <w:trHeight w:hRule="exact" w:val="144"/>
        </w:trPr>
        <w:tc>
          <w:tcPr>
            <w:tcW w:type="dxa" w:w="2601"/>
            <w:vMerge/>
            <w:tcBorders/>
          </w:tcPr>
          <w:p/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Color space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6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R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G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 or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B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and color histograms</w:t>
            </w:r>
          </w:p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6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parameters from an optimal shape posture parameters (ellipse shape</w:t>
            </w:r>
          </w:p>
        </w:tc>
      </w:tr>
      <w:tr>
        <w:trPr>
          <w:trHeight w:hRule="exact" w:val="84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manipulation (brightness)</w:t>
            </w:r>
          </w:p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88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model) to determine two dynamic parameters to predict a chicken be-</w:t>
            </w:r>
          </w:p>
        </w:tc>
      </w:tr>
      <w:tr>
        <w:trPr>
          <w:trHeight w:hRule="exact" w:val="144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Conversion of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RGB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space to other color</w:t>
            </w:r>
          </w:p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transformations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transformation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spaces i.e.,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HSV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YUV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,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CMY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and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LAB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havior depending on the previous behavior. The technique successfully</w:t>
            </w:r>
          </w:p>
        </w:tc>
      </w:tr>
      <w:tr>
        <w:trPr>
          <w:trHeight w:hRule="exact" w:val="200"/>
        </w:trPr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Kernel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lters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Sharpening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Sharpen the image edges by use of high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classi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ed scratching, walking, and standing behaviors. As already men-</w:t>
            </w:r>
          </w:p>
        </w:tc>
      </w:tr>
      <w:tr>
        <w:trPr>
          <w:trHeight w:hRule="exact" w:val="160"/>
        </w:trPr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5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Mixing images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0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Blurring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contrast vertical or horizontal edge</w:t>
            </w:r>
          </w:p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tioned, feature extraction engineering is an arduous task. Therefore,</w:t>
            </w:r>
          </w:p>
        </w:tc>
      </w:tr>
      <w:tr>
        <w:trPr>
          <w:trHeight w:hRule="exact" w:val="64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lter</w:t>
            </w:r>
          </w:p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112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8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Zaninelli et al. (2018)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performed bird recognition from a shape classi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-</w:t>
            </w:r>
          </w:p>
        </w:tc>
      </w:tr>
      <w:tr>
        <w:trPr>
          <w:trHeight w:hRule="exact" w:val="102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Blurring the image by use of Gaussian</w:t>
            </w:r>
          </w:p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4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cation point of view. A normalized cross-correlation was performed be-</w:t>
            </w:r>
          </w:p>
        </w:tc>
      </w:tr>
      <w:tr>
        <w:trPr>
          <w:trHeight w:hRule="exact" w:val="165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blur, average blur, uniform blur, and</w:t>
            </w:r>
          </w:p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182"/>
        </w:trPr>
        <w:tc>
          <w:tcPr>
            <w:tcW w:type="dxa" w:w="2601"/>
            <w:vMerge/>
            <w:tcBorders/>
          </w:tcPr>
          <w:p/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6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Mixing images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median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lters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tween a processed image and a template to detect multiple nest</w:t>
            </w:r>
          </w:p>
        </w:tc>
      </w:tr>
      <w:tr>
        <w:trPr>
          <w:trHeight w:hRule="exact" w:val="190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Producing a new image by averaging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occupancy (template comparison).</w:t>
            </w:r>
          </w:p>
        </w:tc>
      </w:tr>
      <w:tr>
        <w:trPr>
          <w:trHeight w:hRule="exact" w:val="150"/>
        </w:trPr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56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Random erasing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together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pixel values of images.</w:t>
            </w:r>
          </w:p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48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Animals are CIT systems that are individually different and respond</w:t>
            </w:r>
          </w:p>
        </w:tc>
      </w:tr>
      <w:tr>
        <w:trPr>
          <w:trHeight w:hRule="exact" w:val="70"/>
        </w:trPr>
        <w:tc>
          <w:tcPr>
            <w:tcW w:type="dxa" w:w="2601"/>
            <w:vMerge/>
            <w:tcBorders/>
          </w:tcPr>
          <w:p/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Dropout</w:t>
            </w:r>
          </w:p>
        </w:tc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Selects an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n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×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m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patch of an image and</w:t>
            </w:r>
          </w:p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differently at different moments. Therefore, they can't be analyzed as a</w:t>
            </w:r>
          </w:p>
        </w:tc>
      </w:tr>
      <w:tr>
        <w:trPr>
          <w:trHeight w:hRule="exact" w:val="155"/>
        </w:trPr>
        <w:tc>
          <w:tcPr>
            <w:tcW w:type="dxa" w:w="2601"/>
            <w:vMerge/>
            <w:tcBorders/>
          </w:tcPr>
          <w:p/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regularization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mask it with either 0 s, 255 s, mean</w:t>
            </w:r>
          </w:p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103"/>
        </w:trPr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</w:t>
            </w:r>
          </w:p>
        </w:tc>
        <w:tc>
          <w:tcPr>
            <w:tcW w:type="dxa" w:w="2601"/>
            <w:vMerge/>
            <w:tcBorders/>
          </w:tcPr>
          <w:p/>
        </w:tc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pixel values, or random values</w:t>
            </w:r>
          </w:p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typical classical steady-state system 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Berckmans, 2006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). Additionally,</w:t>
            </w:r>
          </w:p>
        </w:tc>
      </w:tr>
      <w:tr>
        <w:trPr>
          <w:trHeight w:hRule="exact" w:val="78"/>
        </w:trPr>
        <w:tc>
          <w:tcPr>
            <w:tcW w:type="dxa" w:w="2601"/>
            <w:vMerge/>
            <w:tcBorders/>
          </w:tcPr>
          <w:p/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Feature space</w:t>
            </w:r>
          </w:p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Noise, extrapolating, and interpolating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Dawkins et al. (2009)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and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Dawkins et al. (2012)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reported that there</w:t>
            </w:r>
          </w:p>
        </w:tc>
      </w:tr>
      <w:tr>
        <w:trPr>
          <w:trHeight w:hRule="exact" w:val="164"/>
        </w:trPr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learning-based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Adversarial training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by joining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k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nearest neighbors to form</w:t>
            </w:r>
          </w:p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6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was no simple association between acceleration and velocity, kinematic</w:t>
            </w:r>
          </w:p>
        </w:tc>
      </w:tr>
      <w:tr>
        <w:trPr>
          <w:trHeight w:hRule="exact" w:val="64"/>
        </w:trPr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augmentation</w:t>
            </w:r>
          </w:p>
        </w:tc>
        <w:tc>
          <w:tcPr>
            <w:tcW w:type="dxa" w:w="2601"/>
            <w:vMerge/>
            <w:tcBorders/>
          </w:tcPr>
          <w:p/>
        </w:tc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new instances in lower-dimensional</w:t>
            </w:r>
          </w:p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110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features with a bird's GS. Therefore,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Nääs et al. (2018)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allowed for con-</w:t>
            </w:r>
          </w:p>
        </w:tc>
      </w:tr>
      <w:tr>
        <w:trPr>
          <w:trHeight w:hRule="exact" w:val="100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representations in high-level layers</w:t>
            </w:r>
          </w:p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70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tradictions within a degree of certainty in the estimation of broiler</w:t>
            </w:r>
          </w:p>
        </w:tc>
      </w:tr>
      <w:tr>
        <w:trPr>
          <w:trHeight w:hRule="exact" w:val="152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use of adversarial attacking in a</w:t>
            </w:r>
          </w:p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193"/>
        </w:trPr>
        <w:tc>
          <w:tcPr>
            <w:tcW w:type="dxa" w:w="2601"/>
            <w:vMerge/>
            <w:tcBorders/>
          </w:tcPr>
          <w:p/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70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Generative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rival network to learn augmentations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chicken GS using the kinematic features by applying inconsistency-</w:t>
            </w:r>
          </w:p>
        </w:tc>
      </w:tr>
      <w:tr>
        <w:trPr>
          <w:trHeight w:hRule="exact" w:val="169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 images that result in</w:t>
            </w:r>
          </w:p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tolerant, Paraconsistent logic.</w:t>
            </w:r>
          </w:p>
        </w:tc>
      </w:tr>
      <w:tr>
        <w:trPr>
          <w:trHeight w:hRule="exact" w:val="161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misclassi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cations in its rival</w:t>
            </w:r>
          </w:p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185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network.</w:t>
            </w:r>
          </w:p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98" w:after="0"/>
              <w:ind w:left="24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4. Challenges and future direction</w:t>
            </w:r>
          </w:p>
        </w:tc>
      </w:tr>
      <w:tr>
        <w:trPr>
          <w:trHeight w:hRule="exact" w:val="152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Creation of arti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cial instances from a</w:t>
            </w:r>
          </w:p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188"/>
        </w:trPr>
        <w:tc>
          <w:tcPr>
            <w:tcW w:type="dxa" w:w="2601"/>
            <w:vMerge/>
            <w:tcBorders/>
          </w:tcPr>
          <w:p/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adversarial network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dataset in a way that they retain similar</w:t>
            </w:r>
          </w:p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70" w:after="0"/>
              <w:ind w:left="48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In an ideal environment and speci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 controlled chicken movements,</w:t>
            </w:r>
          </w:p>
        </w:tc>
      </w:tr>
      <w:tr>
        <w:trPr>
          <w:trHeight w:hRule="exact" w:val="185"/>
        </w:trPr>
        <w:tc>
          <w:tcPr>
            <w:tcW w:type="dxa" w:w="2601"/>
            <w:vMerge/>
            <w:tcBorders/>
          </w:tcPr>
          <w:p/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(GAN)-based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characteristics to the original dataset</w:t>
            </w:r>
          </w:p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147"/>
        </w:trPr>
        <w:tc>
          <w:tcPr>
            <w:tcW w:type="dxa" w:w="2601"/>
            <w:vMerge/>
            <w:tcBorders/>
          </w:tcPr>
          <w:p/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Neural style transfer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Manipulates the sequential</w:t>
            </w:r>
          </w:p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current computer vision methodologies provide auspicious results.</w:t>
            </w:r>
          </w:p>
        </w:tc>
      </w:tr>
      <w:tr>
        <w:trPr>
          <w:trHeight w:hRule="exact" w:val="60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representations across a CNN, i.e., that</w:t>
            </w:r>
          </w:p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However, in a real farm environment, the task of monitoring chicken be-</w:t>
            </w:r>
          </w:p>
        </w:tc>
      </w:tr>
      <w:tr>
        <w:trPr>
          <w:trHeight w:hRule="exact" w:val="100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style of an image can be transferred</w:t>
            </w:r>
          </w:p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5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8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comes complicated. Chickens in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fl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ocks are sometimes occluded by other</w:t>
            </w:r>
          </w:p>
        </w:tc>
      </w:tr>
      <w:tr>
        <w:trPr>
          <w:trHeight w:hRule="exact" w:val="160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 another while preserving its original</w:t>
            </w:r>
          </w:p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content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chicken, hence, changing their morphological parameters. Additionally,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2614" w:val="left"/>
        </w:tabs>
        <w:autoSpaceDE w:val="0"/>
        <w:widowControl/>
        <w:spacing w:line="168" w:lineRule="exact" w:before="0" w:after="0"/>
        <w:ind w:left="1292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Meta-learning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Applies a prepended neural network to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schemes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learn augmentations via Neural Style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Transfer, mixing images, and geometric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transformations.</w:t>
      </w:r>
    </w:p>
    <w:p>
      <w:pPr>
        <w:autoSpaceDN w:val="0"/>
        <w:autoSpaceDE w:val="0"/>
        <w:widowControl/>
        <w:spacing w:line="210" w:lineRule="exact" w:before="364" w:after="0"/>
        <w:ind w:left="2" w:right="3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YOLO v3 is faster (real-time) compared to other two-stage target detec-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algorithms because it is an end-to-end target detection algorithm.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Wang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presented a real-time behavior detector. This system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could detect six chicken behaviors at the highest mean precision rate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94.72%. An improved SSD was introduced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Zhuang and Zhang (2019)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sick broiler detection. The introduced Improved Feature Fusion Sin-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gle Shot MultiBox Detector (IFSSD) had the InceptionV3 architecture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1 × 1 convolution of three different size layers and features generated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by a feature pyramid network. The detector could detect broilers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their health status simultaneously at a mean average precision (mAP)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99.7%. As the number of network layers increases, there often arises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problems of dif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culty of network optimization and disappearance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gradient descent. Therefore,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Zhang and Chen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developed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sick chicken detector based on ResNet residual network. Taking advan-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tage of ResNet having an excellent training performance even for deep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networks and improving its network structure, the proposed network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adopted to different recognition environments.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Fang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sented the TBroiler tracker, whereby chicken tracking was performed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as a regression task by developing a deep regression network composed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 convolutional layers and three fully-connected layers. Addition-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ally,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Fang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pointed out that adding a local response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201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C. Okinda, I. Nyalala, T. Korohou et al.</w:t>
      </w:r>
    </w:p>
    <w:p>
      <w:pPr>
        <w:autoSpaceDN w:val="0"/>
        <w:autoSpaceDE w:val="0"/>
        <w:widowControl/>
        <w:spacing w:line="208" w:lineRule="exact" w:before="220" w:after="0"/>
        <w:ind w:left="0" w:right="144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Several studies have introduced chicken weighing systems based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computer vision based on 2D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Amraei et al., 2017b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De Wet et al., 2003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64" w:lineRule="exact" w:before="0" w:after="14"/>
        <w:ind w:left="170" w:right="24" w:firstLine="2102"/>
        <w:jc w:val="both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184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208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would be to incorporate behavior with weight estimation. Such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introduced system should be invariant to instantaneous behavior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Mollah et al.,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 3D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Mortensen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images. The basic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expressions.</w:t>
      </w:r>
    </w:p>
    <w:p>
      <w:pPr>
        <w:autoSpaceDN w:val="0"/>
        <w:tabs>
          <w:tab w:pos="5358" w:val="left"/>
        </w:tabs>
        <w:autoSpaceDE w:val="0"/>
        <w:widowControl/>
        <w:spacing w:line="208" w:lineRule="exact" w:before="0" w:after="14"/>
        <w:ind w:left="0" w:right="2736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principle of machine vision-based weighing systems is the correlation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image object shape geometric features to animal weight or volume.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4.2. Lameness detection systems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is theoretically simple but quite challenging in a real farm environ-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ment. As already mentioned,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rstly, the bird's body must be segmented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the background (ROI extraction). Secondly, the chicken's body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segmented from the image is to be presented by describing characteris-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tics (feature extraction). Thirdly, these describing characteristics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correlated to the bodyweight by a mathematical model.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De Wet et al. (2003)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pioneered the application of computer vision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chicken live weight estimation. The study developed linear and nonlin-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ear regression models to correlate image area and perimeter geometric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features to the real chicken live weight and achieved a relative error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10% and 15% using surface-area and perimeter, respectively.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Mollah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 (2010)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developed a similar system but accounted for the bird's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age in their model to achieve 0.999 R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the highest relative error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16.47%. In a real farm environment, chickens always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ock together.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Therefore, for a practical farm environment application, an automated,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robust weighing system should be capable of estimating the live weight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each chicken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ock.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Amraei et al. (2017a)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Amraei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(2017b)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reported having developed a multiple-bird weight estimation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system based on an ellipse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tting technique to localize the chicken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pen, after which 2D feature extraction was performed. Both studies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ported an R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0.98 based on ANN and SVM regression models, respec-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tively. The mentioned systems were based on visible light-based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sensors (RGB images). However, these sensors are susceptible to varia-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in ambient light; hence, they are prone to errors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Okinda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Mortensen et al. (2016)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applied the structured infrared-light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(IR) based sensor, which is invariant to illumination conditions, to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dict the weight of broiler chicken based on both 2D and 3D image fea-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tures at an average relative mean error of 7.8%.</w:t>
      </w:r>
    </w:p>
    <w:p>
      <w:pPr>
        <w:autoSpaceDN w:val="0"/>
        <w:autoSpaceDE w:val="0"/>
        <w:widowControl/>
        <w:spacing w:line="212" w:lineRule="exact" w:before="0" w:after="0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Poultry weight estimation systems are mainly challenged by varia-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of ambient lighting conditions and the localization of a bird when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ock condition. To address the problem of variable light conditions,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occurrence of lameness affects the mobility of any legged crea-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ture. The term mobility refers to the quality or the state of being mobile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or the ability to move. Generally, mobility is associated with walking 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locomotion. In poultry, immobility is often a sign of chickens experienc-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some discomfort. These discomforts may result from skeleton (leg)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disorders, nutrition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ciencies and leg health (dermatitis), infestations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(lice and mite), and diseases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Bessei, 2006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Bradshaw et al., 2002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Butcher et al., 1999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Knowles et al.,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Paul-Murphy and Hawkins,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These factors can be categorized as genetical factors and environ-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mental factors (illumination, bedding, ventilation, diseases, and stock-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density)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Almeida Paz et al.,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Bessei, 2006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Knowles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Reiter and Bessei, 1997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Rozenboim et al., 2004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Tablante,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12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Mobility is an important aspect of a living bio-organism. Being mo-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bile is often perceived as being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 and in good health. Moreover, dif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culty in walking by birds can result in starvation, thus, affecting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feed conversion ratio in terms of weight and growth, chest soiling,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hock burns conditions, and being an easy target to be preyed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Kestin et al., 2001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Paul-Murphy and Hawkins,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Weeks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2000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Additionally, leg disorders increase mortality culling, condemna-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tions, and downgrades from trimming, which account for considerable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economic losses. Furthermore, according to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Welfare-Quality® (2009)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occurrence of the factors mentioned above is indicators of poor 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imal welfare conditions. Thus, monitoring the level of a bird's mobility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provide an assessment for its welfare condition.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Thorp and Duff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(1988)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described lameness as a range of injuries resulting from infective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non-infective sources. Additionally, based on pathological condi-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 resulting in lameness and leg weakness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Bradshaw et al. (2002)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poultry leg disorders as infectious, developmental, and degen-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erative. Therefore, the general term describing the inability to walk nor-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mally due to illness or injury affecting the foot or leg is lameness and leg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202" w:lineRule="exact" w:before="0" w:after="8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solution would be the use of illuminant invariant cameras 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weakness.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ible image sensors in the farm environment. IR-based depth cameras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such as the Microsoft Kinect have been applied in weight estimation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Mortensen et al. (2016)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However, IR depth cameras are sensitive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sunlight, thus, limiting their application to an indoor environment.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However, illuminant invariant visual light-based cameras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Jansen-van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Vuuren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are readily available in the market they haven't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been applied in poultry monitoring systems. Providing a controlled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lighting environment for visual light-based sensors can be another solu-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tion, although it's challenging if not infeasible due to farm structure,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size, and other complexities. Therefore, the potential research and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velopment area could be to provide a controlled illumination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farm environment for image acquisition in farmhouses and the use of il-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luminant invariant cameras.</w:t>
      </w:r>
    </w:p>
    <w:p>
      <w:pPr>
        <w:autoSpaceDN w:val="0"/>
        <w:autoSpaceDE w:val="0"/>
        <w:widowControl/>
        <w:spacing w:line="208" w:lineRule="exact" w:before="8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Occlusion and overlap of birds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cantly affect morphological fea-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tures, hence, affecting the performance of the regression model, as dem-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onstrated in the study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Mortensen et al. (2016)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whereby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estimation errors increased as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ock density increased. Some studies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have approached this problem from a segmentation point of view.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example,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Amraei et al. (2017b)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applied the ellipse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tting technique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segment birds. However, in their presentation, the birds were not oc-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cluded as depicted in the study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Mortensen et al. (2016)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who applied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watershed algorithm using depth distance as the height function. Ad-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ditionally, a bird is a non-rigid shape; hence template matching and par-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tial shape matching are quite challenging. More future research should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2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already mentioned, despite the successes of the kinetic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niques, they were time-consuming, had a lot of data redundancy,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could not provide continuous and automatic monitoring of birds.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Hence, it can't be used as an early detection method. Kinematic moni-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toring of birds was initially introduced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Abourachid (1991)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to analyze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GS of turkeys. The same approach was applied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Caplen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to contrast the GS of broiler chickens and jungle fowl by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use of a 3D temporospatial poultry walk information acquisition system.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comparison, the study established that the jungle fowl had a better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GS due to fast growth issues in broilers, which promotes a compensa-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tory gait adaptation to minimize walking energy which triggers lame-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ness. Additionally, lame broilers were observed to have a lower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walking velocity and exhibited walking instability. A comparison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effect of NSAID administration on lames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Caplen et al. (2013)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established that there was an increase in the chicken walk speed after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NSAID administration and concluded that the model could be useful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assessing lameness-associated pain in broiler chickens. Using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paraconsistent logic,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Nääs et al.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tracked the centroid of a chicken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compute its kinematic features (velocity and acceleration)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estimate the GS of broilers. Despite the success of kinematic analysis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as a computer vision technique, it suffered a couple of setbacks,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i.e., markers on the skin locations being displaced during movement,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quired the bird to walk parallel to the camera for accurate measure-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ments to be taken, and this technique was both intrusive and invasive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204" w:lineRule="exact" w:before="0" w:after="6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focus on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ROI segmentation techniques under occlusion and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the birds.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3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 occlusion. These techniques can be based on both template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non-template matching and DL techniques. Finally, the instantaneous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expression of chicken behavior leads to shape deformation, such as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ping of wings, hence, affecting the model performance. The strategy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202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C. Okinda, I. Nyalala, T. Korohou et al.</w:t>
      </w:r>
    </w:p>
    <w:p>
      <w:pPr>
        <w:autoSpaceDN w:val="0"/>
        <w:autoSpaceDE w:val="0"/>
        <w:widowControl/>
        <w:spacing w:line="210" w:lineRule="exact" w:before="218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horizontal and vertical movements of the left and right legs, cycle period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feet movements, irregularities in the motion of the center of gravity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body, and frequency of body center oscillation can be evaluated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detect lameness in birds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Reiter and Bessei, 1997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Based on these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ings, alternatives to kinematic systems that could provide non-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intrusive, non-invasive, automatic, and continuous systems for early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tection of lameness in chicken were developed. A fully automated image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monitoring technique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Aydin et al. (2010)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was capable of measuring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activities of broiler chickens and relating these activities with their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GS levels. This study established a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relationship between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manual GS and broiler activities, with higher GS having lower activities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GS3 being the most active. In the spatial use of mixed broilers,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Aydin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 (2013)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returned the same results that GS0 to GS3 had more move-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ments than all higher GS. Based on the LTL test and NOL,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Aydin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introduced another automated image monitoring system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lameness detection. The two features (LTL and NOL) were then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pared to the manual GS and established that NOL was positively signif-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icantly correlated to GS. In contrast, LTL was negatively correlated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GS. These results indicated that this system could be used as a tool to 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sess lameness in broilers automatically. Taking the advantages of 3D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depth sensor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Aydin (2017a)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computed LTL and NOL using image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depth information. The results obtained were almost similar 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later study in that NOL was positively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cantly correlated to GS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(R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= 0.934), while LTL was negatively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cantly correlated to GS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(R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= 0.949). These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ndings justi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the use of a 3D vision monitoring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technique as a method of assessing lameness in broiler chicken.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most recent study of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Aydin (2017b)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based on kinematic parameters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(lateral body oscillation, step length, step frequency, and walk speed)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reported a correlation between the GS and these parameters at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0.861, 0.882, 0.831, 0.844, respectively. The study further established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statistical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cance in all the feature parameter as a measure of lame-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ness (regarding GS), hence, this system can be used to provide an early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detection of lameness in broilers.</w:t>
      </w:r>
    </w:p>
    <w:p>
      <w:pPr>
        <w:autoSpaceDN w:val="0"/>
        <w:autoSpaceDE w:val="0"/>
        <w:widowControl/>
        <w:spacing w:line="210" w:lineRule="exact" w:before="0" w:after="0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Variable light conditions and occlusion problems are also a hin-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drance to lameness detection systems in birds. Additionally, as much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kinematic posture trackers have yielded positive results, more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search should be undertaken in the development of automated body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position trackers without the use of markers (non-intrusive and non-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invasive systems). Moreover, the applicable camera position in a real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farm environment is still a challenge. Overhead camera positions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most preferred, i.e., non-invasive.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Aydin (2017a)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Aydin (2017b)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plied overhead depth and RGB images, respectively. However, as 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ready mentioned, IR depth sensors are susceptible to sunlight, hence,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limited to indoor applications or would limit the operation time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system if it is installed in an outdoor environment. Additionally, RGB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cameras are associated with visual light-based sensor errors.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Furthermore, these experiments were conducted in a controlled 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vironment, whereby the birds' movements were restricted. Therefore,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further research should focus on lameness detection of chickens in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ock setting such that occlusion problems and dynamic movements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considered. Lastly, lameness in chicken is affected by several factors.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However, the easiest to control from a stockman perspective are the 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vironmental factors such as illumination, bedding, ventilation,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stocking density. Therefore, more research should focus on the opti-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mum environmental conditions for chicken regarding lameness.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184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208</w:t>
      </w:r>
    </w:p>
    <w:p>
      <w:pPr>
        <w:autoSpaceDN w:val="0"/>
        <w:autoSpaceDE w:val="0"/>
        <w:widowControl/>
        <w:spacing w:line="210" w:lineRule="exact" w:before="216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 or excess of minerals and vitamins. The host factors include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bird's age, sex, breed, and immune status. Environmental factors,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which are also management factors, include air quality and ventilation,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stocking density, sanitation, feed quality, lighting program, and medica-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and vaccination programs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Tablante,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Poultry diseases can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categorized as Respiratory (Newcastle Disease, Fowl Pox, Avian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enza, Infectious Bronchitis, Infectious Laryngotracheitis, Infectious Co-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ryza, Aspergillosis, Swollen Head Syndrome), Viral Diseases (i.e., non-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respiratory) (Marek's Disease, Infectious Bursal Disease, Lymphoid Leu-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kosis, Avian Encephalomyelitis), and Non-respiratory Bacterial Diseases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(Fowl Cholera, Necrotic Enteritis, Omphalitis, Ulcerative Enteritis, Botu-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lism, Pullorum, Staphylococcus)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Butcher et al., 1999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Butcher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(1999)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Tablante (2013)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made a presentation on common poultry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diseases and infections, visual symptoms for each disease, and preven-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and control. Furthermore,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Damerow (2016)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outlined how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recognize sick poultry by observation, dropping examination, and post-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mortem examination. Current computer vision systems perform health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based on the behavior (posture)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Okinda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Zhang and Chen,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Zhuang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Zhuang and Zhang,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chicken droppings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Wang et al., 2019b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locomotor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Okinda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and optical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Roberts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2" w:after="226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Optical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ow measures were used as an early detection system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predict the mortality, hock burn, and GS of birds using a Bayesian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gression model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Roberts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Zhuang et al.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correlated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skeleton features of broiler posture images taken from the side at an 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curacy of 99.469%. Due to the applicable camera position in a real farm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environment,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Okinda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extracted overhead image posture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achieved an accuracy of 0.978. Nevertheless, these researches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performed in a controlled environment, where variation in illumi-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nation was not factored in, and the birds' behaviors and activities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controlled. DL detectors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Zhuang and Zhang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Zhang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Chen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gave out satisfactory results of mean average precision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99.7% and 93.7%, respectively. The main challenge in DL detection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chicken is the lack of an appropriate dataset.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Zhuang and Zhang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expressed that the currently available bird's datasets do not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have a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category called broilers; hence, it resulted in low recog-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nition accuracy. Therefore, more research should be undertaken to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velop a poultry dataset with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categories such as broilers, layers,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chicks, etc., that can be applied in poultry detection systems. However,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would be labor-intensive due to the retraining process of new appli-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cations. Hence, much research should be focused on new learning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niques, i.e., adaptive learning and semi-supervised learning. In the study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Wang et al. (2019b)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the detection of digestive diseases in broilers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on color and viscosity of the droppings. However, the color varia-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tions of dropping can also result from the type of feed. Similarly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dropping viscosity will also vary depending on water intake. Thus,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technique would be challenging to apply in free range chickens 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chickens with a diverse feeding program. Furthermore, this would not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provide an early detection of disease occurrences. Body temperature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another important parameter in the evaluation of an animal's health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status. However, temperature monitoring hasn't been widely applied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poultry. Nevertheless,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Xiong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presented a system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could extract the temperature of the head region of a broiler from ther-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mal images. Therefore, more research should be directed towards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region-based temperature detection for infection detection in poultry.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200" w:lineRule="exact" w:before="0" w:after="216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4.3. Health status classi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fi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cation systems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4.4. Poultry tracking systems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3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According to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Welfare-Quality® (2009)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the health condition of a bird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 a vital indicator of good welfare practice. The term being healthy can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 characterized by the absence of a disease, whereby disease is any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condition that causes a deviation from normal activities and functions.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Poultry disease occurs due to the interaction between the birds, the 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vironment, and the infection agent (non-infectious and infectious).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fectious agents include viruses, bacteria, fungi, and parasites, while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non-infectious agents include chemical and physical toxins and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203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C. Okinda, I. Nyalala, T. Korohou et al.</w:t>
      </w:r>
    </w:p>
    <w:p>
      <w:pPr>
        <w:autoSpaceDN w:val="0"/>
        <w:autoSpaceDE w:val="0"/>
        <w:widowControl/>
        <w:spacing w:line="208" w:lineRule="exact" w:before="22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background. However, these systems could only track one bird in a ded-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icated experiment set up unit with restricted illumination and back-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ground conditions. Digital systems allowed for pattern recognition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techniques to be applied to image frames for the quantitative measure-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 of the birds. However, this system is limited by the computational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speed and the complexity of the underlying software.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Digital image animal tracking systems such as EthoVision have long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been applied to several laboratory animals since the 1990s in tracking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behavior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Noldus et al., 2001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system's steps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operation include object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(size and color), feature extrac-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tion, feature changes from the previous frame, and tracking and behav-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ior detection. The chicken tracking system was pioneered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Sergeant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 (1998)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who performed tracking based on centroid detection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curvature analysis to separate touching birds. However, centroid track-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was challenging due to several factors such as; if a bird moves faster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than the threshold value, the tracked centroid was lost on some occa-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sions, the centroid was assigned to the noise region, total occlusion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(bird squeezes under another bird) led to an ambiguity such as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tracked centroids interchanged.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Fujii et al. (2009)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applied a particle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ter algorithm to track poultry. The system applied two trackers,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i.e., poultry trackers and exploring trackers. The former detected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chicken's location while the latter searched and corrected a failed poul-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try tracker. Similar to the study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Sergeant et al. (1998)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absolute occlu-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sion and quick movements of birds were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problems in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technique. Additionally, heads and tails could be detected as the poultry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body during ellipse modeling. Furthermore, ambient light variation also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uenced the performance of this system. Despite the ellipse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technique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Kashiha et al. (2014)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reporting a superior performance,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 lost track when the chicken moved very fast. Moreover, this technique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 applied to individual birds and not as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ocks. For multiple birds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tracking,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Nakarmi et al. (2014)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incorporated Radio Frequency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(RFID) to identify and track birds when the vision system failed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maintain the identities of the tracked birds. However, tagging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birds with physical components is invasive and therefore affects their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natural behaviors. In a comparative approach,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Wang et al. (2016)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intro-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duced the hybrid support vector machine. They compared it to TLD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(Tracking-Learning-Detection), the MeanShift Algorithm, the PLS (ob-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ject tracking via partial least squares analysis), the Particle Filter Algo-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rithm, and the Frag (fragment-based tracking method) in the tracking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chicken. A similar approach was presented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Fang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who applied deep regression network. The two techniques were robust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performed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ciently in chicken tracking in 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ock setup. However,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they were single object detection (only one bird tracking problem)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not a multi-objects detection problem, hence, could only detect and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184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208</w:t>
      </w:r>
    </w:p>
    <w:p>
      <w:pPr>
        <w:autoSpaceDN w:val="0"/>
        <w:autoSpaceDE w:val="0"/>
        <w:widowControl/>
        <w:spacing w:line="208" w:lineRule="exact" w:before="212" w:after="0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behavior monitoring systems based on computer vision have been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introduced.</w:t>
      </w:r>
    </w:p>
    <w:p>
      <w:pPr>
        <w:autoSpaceDN w:val="0"/>
        <w:autoSpaceDE w:val="0"/>
        <w:widowControl/>
        <w:spacing w:line="210" w:lineRule="exact" w:before="2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a complex system approach,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Mar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ı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 et al. (2004)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expressed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complexity of the behavior of animals reduces with stress. The study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applied fractal analysis rather than a conventional Euclidean geometry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the quanti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temporal heterogeneity of time series behavioral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sequences. Optical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 analysis has also been used to correlate the op-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tical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 measures to behavior and GS.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Dawkins et al. (2009)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presented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 a higher mean optical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ow is associated with greater bird activities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terms of striding and walking rate. Additionally, behavior was highly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cantly correlated to GS. In another study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Dawkins et al. (2012)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mean optical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 was negatively related to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ock mortality, while kur-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tosis and skew were both positively correlated to mortality, GS,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hock burn.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Dawkins et al. (2013)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pointed out that there exists no simple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connection between optical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ow and behavior when they found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mean optical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ow was not negatively correlated to birds sitting 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lying nor a positive correlation between birds walking and optical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ow. However, mortality, GS, leg health were positively correlated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birds sitting or lying and negatively correlated with birds walking.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Colles et al. (2016)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applied the same technique to detect Campylobacter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infected chicken; the study established a higher mean and lower kurto-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sis for infected birds. Despite the success of the optical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ow analysis,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they only presented the relationships between welfare indicators, be-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haviors, and optical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 measures but not the type of behavior.</w:t>
      </w:r>
    </w:p>
    <w:p>
      <w:pPr>
        <w:autoSpaceDN w:val="0"/>
        <w:autoSpaceDE w:val="0"/>
        <w:widowControl/>
        <w:spacing w:line="210" w:lineRule="exact" w:before="0" w:after="6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More research has been focused on developing behavior type recog-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nition techniques based on developed ethograms as in the study by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Pereira et al. (2013)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Mar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ı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 et al. (2004)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Leroy et al. (2005)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devel-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oped a dynamic model to recognize six different laying hens' behaviors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(sleeping, standing, sitting, grooming, pecking, and scratching). A simi-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lar approach was presented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Pereira et al. (2013)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who applied a clas-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tree to identify nine chicken behaviors (Wing spreading,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Drinking, Bristling, Resting, Scratching, Stretching, Mounting, Preening,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Inactivity). To eliminate the process of feature extraction engineer-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and errors associated with visible light-based sensors,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Pu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proposed two parameter-sharing CNNs for both RGB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depth images to classify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ock behaviors at the feeders as non-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crowded, a little crowded, and fairly crowded. A more straightforward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technique to determine the number of birds at the feeder and drinker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under temporal and spatial preferences was presented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(2019b)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However, the technique suffered occlusion problems. Behavior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changes are instantaneous; therefore, real-time monitoring systems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great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cance.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Wang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capitalized on the fast speed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YOLO v3 to develop a real-time behavior detector capable of classifying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six behaviors mating, standing, feeding, spreading,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ghting, and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204" w:lineRule="exact" w:before="0" w:after="6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track one bird in 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ock. More research and developments should be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drinking.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performed to develop a multi-object tracking such that several birds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 be tracked simultaneously in 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ock. Multi-object detection has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cently received a lot of recognition and has already been applied in sick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broiler detection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Zhuang and Zhang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Additionally, more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search should be driven towards DL networks using non-visible light-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based sensors to eliminate the illumination variation problems and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allow for tracking to be performed even during dark hours (lighting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More research and development should be focused on developing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behavior detection systems with illumination invariancy, factors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background complexity, overlapping, and occlusion problems. The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plication of improved YOLO v3 has solved these problems, referred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the YOLO v3-dense model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Tian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whereby DenseNet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used to process feature layers with compromised images (low resolu-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tion, occluded objects). Similarly, the speed and performance of the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regime).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real-time YOLO v3 system can be improved by extending the detection</w:t>
      </w:r>
    </w:p>
    <w:p>
      <w:pPr>
        <w:autoSpaceDN w:val="0"/>
        <w:autoSpaceDE w:val="0"/>
        <w:widowControl/>
        <w:spacing w:line="196" w:lineRule="exact" w:before="14" w:after="14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scale and down-sampling of feature fusion target detection layer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Ju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308" w:lineRule="exact" w:before="0" w:after="0"/>
        <w:ind w:left="0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4.5. Behavior monitoring systems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discipline that is closely related to animal welfare is the animal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2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mentioned improvements haven't been applied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chicken monitoring CNN-based systems. Therefore, more research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should be performed to improve the performance of real-time detection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4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behavior and is considered as behavioral indicators in welfare assess-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models.</w:t>
      </w:r>
    </w:p>
    <w:p>
      <w:pPr>
        <w:autoSpaceDN w:val="0"/>
        <w:tabs>
          <w:tab w:pos="5358" w:val="left"/>
        </w:tabs>
        <w:autoSpaceDE w:val="0"/>
        <w:widowControl/>
        <w:spacing w:line="212" w:lineRule="exact" w:before="0" w:after="8"/>
        <w:ind w:left="0" w:right="2016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ment. In a good welfare condition, the animals should be able to express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their natural behavior patterns due to no or minimal stress. However,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4.6. Activities and other monitoring systems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studies have reported the dif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culty in differentiating between standard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3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physiological stress and productive indicators of stress, and at times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contradicted each other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Mar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ı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 et al., 2004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Additionally, sampling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techniques or direct observation are invasive despite being the initial</w:t>
      </w:r>
    </w:p>
    <w:p>
      <w:pPr>
        <w:autoSpaceDN w:val="0"/>
        <w:autoSpaceDE w:val="0"/>
        <w:widowControl/>
        <w:spacing w:line="196" w:lineRule="exact" w:before="12" w:after="0"/>
        <w:ind w:left="0" w:right="0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point for the development, validation, and implementation of non-</w:t>
      </w:r>
    </w:p>
    <w:p>
      <w:pPr>
        <w:autoSpaceDN w:val="0"/>
        <w:autoSpaceDE w:val="0"/>
        <w:widowControl/>
        <w:spacing w:line="196" w:lineRule="exact" w:before="14" w:after="0"/>
        <w:ind w:left="0" w:right="0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invasive automated behavioral systems. Nevertheless, several poultry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204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C. Okinda, I. Nyalala, T. Korohou et al.</w:t>
      </w:r>
    </w:p>
    <w:p>
      <w:pPr>
        <w:autoSpaceDN w:val="0"/>
        <w:autoSpaceDE w:val="0"/>
        <w:widowControl/>
        <w:spacing w:line="210" w:lineRule="exact" w:before="218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compute the activity of birds from surveillance video input and has been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applied in several studies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Aydin et al.,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Fraess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Van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Hertem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activity index of birds was assessed with rela-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to thermal stress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Bloemen et al. (1997)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During cold stress,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birds huddled together, while during thermal stress, the chickens occu-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pied more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oor space. A similar approach was presented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Kristensen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 (2006)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to evaluate the relation between illumination intensity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broiler activity. The broilers' activities were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cantly higher during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high-intensity periods. eYeNamic software was applied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Aydin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to correlate the activity index to GS. The study established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higher GS had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cantly lower activities. Similar results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achieved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Aydin et al. (2013)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the spatial use of mixed chickens.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control chicken activities in a pen, similar to the work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Bloemen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 (1997)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Youssef et al. (2015)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compared the dynamic variations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activity index of chickens to a 2D spatial pro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 of air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ow and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temperature pattern inside the pen. The study reported that during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cold stress, the birds occupied low air velocity zones, while during ther-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184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208</w:t>
      </w:r>
    </w:p>
    <w:p>
      <w:pPr>
        <w:autoSpaceDN w:val="0"/>
        <w:autoSpaceDE w:val="0"/>
        <w:widowControl/>
        <w:spacing w:line="208" w:lineRule="exact" w:before="212" w:after="0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approaches. For DL, the tasks of segmentation, feature extraction,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feature selection are eliminated by the use of CNNs.</w:t>
      </w:r>
    </w:p>
    <w:p>
      <w:pPr>
        <w:autoSpaceDN w:val="0"/>
        <w:autoSpaceDE w:val="0"/>
        <w:widowControl/>
        <w:spacing w:line="210" w:lineRule="exact" w:before="0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Much success has been achieved in animal monitoring systems.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However, there exist several challenging factors for real farm applica-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tions (occlusion, lighting condition, etc.). Several studies have presented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possible solutions. These studies presented good results in dedicated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environments, hence, compromised a robustness and generalization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ability of these systems. DL approaches have great potential. However,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they require a vast amount of labeled dataset as an image dataset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ground truth annotations, and samples are of great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cance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development and for testing of algorithms.</w:t>
      </w:r>
    </w:p>
    <w:p>
      <w:pPr>
        <w:autoSpaceDN w:val="0"/>
        <w:autoSpaceDE w:val="0"/>
        <w:widowControl/>
        <w:spacing w:line="208" w:lineRule="exact" w:before="0" w:after="14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Generally, appropriate image processing algorithms in computer vi-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sion are essential for the poultry monitoring in the farm environment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precise localization of birds. This will be pivotal in the monitoring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several bioprocesses and bio-responses and also provide a solution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occlusion problems. Even though several challenges still exist, more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researches are being performed to improve the monitoring systems in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mal stress, the birds occupied high air velocity zones. The activity level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poultry.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ock distribution data were used to determine the GS of birds by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Van Hertem et al.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based on eYeNamic software analysis.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study reported that GS and activity were negatively correlated, while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GS 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ock distribution was positively correlated. Therefore,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ock GS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406" w:val="left"/>
        </w:tabs>
        <w:autoSpaceDE w:val="0"/>
        <w:widowControl/>
        <w:spacing w:line="312" w:lineRule="exact" w:before="0" w:after="16"/>
        <w:ind w:left="168" w:right="72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Declaration of competing interest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All authors declare that they have no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ict of interest.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412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144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could be predicted from continuous monitoring of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fl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ocks by video sur-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veillance. Similarly, the animal distribution index was computed by</w:t>
            </w:r>
          </w:p>
        </w:tc>
        <w:tc>
          <w:tcPr>
            <w:tcW w:type="dxa" w:w="3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98" w:after="0"/>
              <w:ind w:left="18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Acknowledgments</w:t>
            </w:r>
          </w:p>
        </w:tc>
      </w:tr>
    </w:tbl>
    <w:p>
      <w:pPr>
        <w:autoSpaceDN w:val="0"/>
        <w:autoSpaceDE w:val="0"/>
        <w:widowControl/>
        <w:spacing w:line="196" w:lineRule="exact" w:before="6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eYeNamic software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Kashiha et al. (2013)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to detect any problem in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 broiler house such as thermal discomfort, insuf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feeds,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water. The studies mentioned above categorized any changes in a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408" w:val="left"/>
        </w:tabs>
        <w:autoSpaceDE w:val="0"/>
        <w:widowControl/>
        <w:spacing w:line="204" w:lineRule="exact" w:before="0" w:after="22"/>
        <w:ind w:left="170" w:right="0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project was funded by China National Key Research and Devel-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opment Project (Grant No. 2017YFD0701602-2).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384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144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fl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ock as activity without considering the intrinsic properties of change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nor the type of changes occurring. Therefore, more research should be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98" w:after="0"/>
              <w:ind w:left="18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References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focused on activity deviation with behavior changes regarding welfare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parameters.</w:t>
      </w:r>
    </w:p>
    <w:p>
      <w:pPr>
        <w:autoSpaceDN w:val="0"/>
        <w:autoSpaceDE w:val="0"/>
        <w:widowControl/>
        <w:spacing w:line="208" w:lineRule="exact" w:before="1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Other computer vision-based monitoring systems such as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oor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tribution monitoring at drinking and feeding areas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Guo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ef-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fect of feeder types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Neves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type of light illuminance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Kristensen et al., 2007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backpack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Stadig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on bird's behav-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ior have also been presented regarding activity and behavior monitor-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ing. However, animal behavior is a complex bio-response to both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internal and external stimuli. Therefore, more research should be 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rected towards the drivers of behavioral responses such as pen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struction designs and materials and structures inside the pen as well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health and micro-environment.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406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Abourachid, A., 1991. Comparative gait analysis of two strains of turkey, Meleagris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gallopavo. Br. Poult. Sci. 32, 271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277.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3" w:history="1">
          <w:r>
            <w:rPr>
              <w:rStyle w:val="Hyperlink"/>
            </w:rPr>
            <w:t>https://doi.org/10.1080/00071669108417350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Alm, M., Tauson, R., Holm, L., Wichman, A., Kalliokoski, O., Wall, H., 2016. Welfare indica-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tors in laying hens in relation to nest exclusion. Poult. Sci. 95, 1238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1247.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4" w:history="1">
          <w:r>
            <w:rPr>
              <w:rStyle w:val="Hyperlink"/>
            </w:rPr>
            <w:t xml:space="preserve">https://doi.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4" w:history="1">
          <w:r>
            <w:rPr>
              <w:rStyle w:val="Hyperlink"/>
            </w:rPr>
            <w:t>org/10.3382/ps/pew100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Almeida Paz, I.C.L., Garcia, R., Bernardi, R., Nääs, I., Caldara, F.R., Freitas, L.W., Seno, L.,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Ferreira, V., Pereira, D.F., Cavichiolo, F., 2010. Selecting appropriate bedding to reduce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locomotion problems in broilers. Brazilian J. Poult. Sci. 12, 189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5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5" w:history="1">
          <w:r>
            <w:rPr>
              <w:rStyle w:val="Hyperlink"/>
            </w:rPr>
            <w:t>10.1590/S1516-635X2010000300008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1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Alpaydin, E.,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6" w:history="1">
          <w:r>
            <w:rPr>
              <w:rStyle w:val="Hyperlink"/>
            </w:rPr>
            <w:t>Introduction to Machine Learning. MIT press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8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Amraei, S., Abdanan Mehdizadeh, S., Salari, S., 2017a. Broiler weight estimation based 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machine vision and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neural network. Br. Poult. Sci. 58, 200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org/10.1080/00071668.2016.1259530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2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Amraei, S., Mehdizadeh, S.A., Sallary, S., 2017b. Application of computer vision and sup-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port vector regression for weight prediction of live broiler chicken. Eng. Agric. Envi-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ron. food 10, 266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271.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https://doi.org/10.1016/j.eaef.2017.04.003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2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Amraei, S., Mehdizadeh, S.A., Nääs, I. de A., 2018. Development of a transfer function for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596" w:val="left"/>
        </w:tabs>
        <w:autoSpaceDE w:val="0"/>
        <w:widowControl/>
        <w:spacing w:line="198" w:lineRule="exact" w:before="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5. Conclusions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weight prediction of live broiler chicken using machine vision. Eng. Agrícola 38,</w:t>
      </w:r>
    </w:p>
    <w:p>
      <w:pPr>
        <w:autoSpaceDN w:val="0"/>
        <w:autoSpaceDE w:val="0"/>
        <w:widowControl/>
        <w:spacing w:line="160" w:lineRule="exact" w:before="0" w:after="146"/>
        <w:ind w:left="0" w:right="416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776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782.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https://doi.org/10.1590/1809-4430-eng.agric.v38n5p776-782/2018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6"/>
        <w:ind w:left="0" w:right="3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review presents a summary of the current monitored bio-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processes and bio-responses, how they qualify as welfare indicators,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the computer vision techniques applied in the surveillance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monitoring of these bioprocesses and bio-responses, the challenges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volved, and possible solutions to these challenges. Both machine vision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DL techniques were discussed.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5.99999999999994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212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For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conventional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machine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learning,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8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ve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8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procedures,</w:t>
            </w:r>
          </w:p>
        </w:tc>
      </w:tr>
    </w:tbl>
    <w:p>
      <w:pPr>
        <w:autoSpaceDN w:val="0"/>
        <w:autoSpaceDE w:val="0"/>
        <w:widowControl/>
        <w:spacing w:line="210" w:lineRule="exact" w:before="0" w:after="0"/>
        <w:ind w:left="0" w:right="3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i.e., preprocessing, segmentation, feature extraction, feature selection,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or regression, were discussed in detail. The dif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poultry monitoring lies in foreground detection due to the complex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background, variations in illumination, and occlusion problems in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real farm environment. Several solutions have been proposed, through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application of non-visible light-based sensors, restriction of image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acquisition time, factoring in the animal behavior, and using depth-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based sensors for easier separation of occluded birds. The extracted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ROI, i.e., the bird, can then be represented by the feature vectors; four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features can be used for this task, i.e., morphological, locomotor, optical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ow, and other features. These features are always mixed, and a dimen-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sion reduction or feature selection engineering is applied to create a 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bust and more generalized model.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 modeling procedure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conducted using regression or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cation-based machine learning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205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C. Okinda, I. Nyalala, T. Korohou et al.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21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Berckmans, D., 2014. Precision Livestock Farming Technologies for Welfare Management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 Intensive Livestock Systems.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https://doi.org/10.20506/rst.33.1.2273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8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Berckmans, D., 2017. General introduction to precision livestock farming. Anim. Front. 7,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https://doi.org/10.2527/af.2017.0102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1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Berg, C., Sanotra, G.S., 2003.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Can a modi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ed latency-to-lie test be used to validate gait-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scoring results in commercial broiler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ocks? Anim. Welf. 12, 655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659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6" w:lineRule="exact" w:before="1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Bessei, W., 2006. Welfare of broilers: a review. Worlds. Poult. Sci. J. 62, 455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466.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 xml:space="preserve">https://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doi.org/10.1017/S0043933906001085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2" w:lineRule="exact" w:before="6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Bessei, W., 2018. Impact of animal welfare on worldwide poultry production. Worlds.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Poult. Sci. J. 74, 211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https://doi.org/10.1017/S0043933918000028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4" w:after="0"/>
        <w:ind w:left="0" w:right="3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Bhargava, A., Bansal, A., 2018. Fruits and vegetables quality evaluation using computer vi-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sion: a review. J. King Saud Univ. Inf. Sci.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https://doi.org/10.1016/j.jksuci.2018.06.002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Bloemen, H., Aerts, J., Berckmans, D., Goedseels, V., 1997. Image analysis to measure activ-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ity index of animals. Equine Vet. J. 29, 16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https://doi.org/10.1111/j.2042-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3306.1997.tb05044.x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Bokkers, E.A.M., Zimmerman, P.H., Rodenburg, T.B., Koene, P., 2007. Walking behaviour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heavy and light broilers in an operant runway test with varying durations of feed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deprivation and feed access. Appl. Anim. Behav. Sci. 108, 129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142.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10.1016/j.applanim.2006.10.011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Bradshaw, R.H., Kirkden, R.D., Broom, D.M., 2002. A review of the aetiology and pathology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of leg weakness in broilers in relation to welfare. Avian Poult. Biol. Rev. 13, 45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103.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https://doi.org/10.3184/147020602783698421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8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Butcher, G.D., Jacob, J.P., Mather, F.B., 1999.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 xml:space="preserve">Common poultry diseases. PS47-series Vet.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Med. Anim. Clin. Sci. Dep. UF/IFAS Ext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Caplen, G., Hothersall, B., Murrell, J.C., Nicol, C.J., Waterman-Pearson, A.E., Weeks, C.A.,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Colborne, G.R., 2012. Kinematic analysis quanti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es gait abnormalities associated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with lameness in broiler chickens and identi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es evolutionary gait differences. PLoS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One 7, e40800.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https://doi.org/10.1371/journal.pone.0040800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Caplen, G., Colborne, G.R., Hothersall, B., Nicol, C.J., Waterman-Pearson, A.E., Weeks, C.A.,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Murrell, J.C., 2013. Lame broiler chickens respond to non-steroidal anti-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ammatory drugs with objective changes in gait function: a controlled clinical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trial. Vet. J. 196, 477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482.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https://doi.org/10.1016/j.tvjl.2012.12.007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2" w:lineRule="exact" w:before="2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Chandrashekar, G., Sahin, F., 2014. A survey on feature selection methods. Comput. Electr.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Eng. 40, 16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https://doi.org/10.1016/j.compeleceng.2013.11.024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Chavolla, E., Zaldivar, D., Cuevas, E., Perez, M.A., 2018. Color spaces advantages and disad-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vantages in image color clustering segmentation. Advances in Soft Computing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Machine Learning in Image Processing. Springer, pp. 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 xml:space="preserve">https://doi.org/10.1007/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978-3-319-63754-9_1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8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Cheng, H.-D., Jiang, X.H., Sun, Y., Wang, J., 2001. Color image segmentation: advances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prospects. Pattern Recogn. 34, 2259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2281.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 xml:space="preserve">https://doi.org/10.1016/S0031-3203(00)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00149-7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Chollet, F.,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Xception: deep learning with depthwise separable convolutions. Pro-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 xml:space="preserve">ceedings of the IEEE Conference on Computer Vision and Pattern Recognition,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pp. 1251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1258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Colles, F.M., Cain, R.J., Nickson, T., Smith, A.L., Roberts, S.J., Maiden, M.C.J., Lunn, D.,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Dawkins, M.S., 2016. Monitoring chicken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ock behaviour provides early warning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infection by human pathogen Campylobacter. Proc. R. Soc. B Biol. Sci. 283,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20152323.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https://doi.org/10.1098/rspb.2015.2323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8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Corr, S.A., McCorquodale, C.C., Gentle, M.J., 1998. Gait analysis of poultry. Res. Vet. Sci. 65,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233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238.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https://doi.org/10.1016/S0034-5288(98)90149-7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8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Corr, S.A., McCorquodale, C., McDonald, J., Gentle, M., McGovern, R., 2007. A force plate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study of avian gait. J. Biomech. 40, 2037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2043.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 xml:space="preserve">https://doi.org/10.1016/j.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jbiomech.2006.09.014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12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Cortes, C., Vapnik, V., 1995. Support-vector networks. Mach. Learn. 20, 273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297.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 xml:space="preserve">https://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doi.org/10.1007/BF00994018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1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Damerow, G.,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 xml:space="preserve">The Chicken Health Handbook: A Complete Guide to Maximizing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Flock Health and Dealing With Disease. Storey Publishing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16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Dawkins, M.S., 2017. Animal welfare and ef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cient farming: is con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ict inevitable? Anim.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Prod. Sci. 57, 201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https://doi.org/10.1071/AN15383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2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Dawkins, M.S., Lee, H., Waitt, C.D., Roberts, S.J., 2009.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Optical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 xml:space="preserve">ow patterns in broiler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chicken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 xml:space="preserve">ocks as automated measures of behaviour and gait. Appl. Anim. Behav.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Sci. 119, 203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209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12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Dawkins, M.S., Cain, R., Roberts, S.J., 2012. Optical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ow,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ock behaviour and chicken wel-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fare. Anim. Behav. 84, 219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https://doi.org/10.1016/j.anbehav.2012.04.036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4" w:lineRule="exact" w:before="0" w:after="0"/>
        <w:ind w:left="238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Dawkins, M.S., Cain, R., Merelie, K., Roberts, S.J., 2013. In search of the behavioural corre-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lates of optical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ow patterns in the automated assessment of broiler chicken welfare.</w:t>
      </w:r>
    </w:p>
    <w:p>
      <w:pPr>
        <w:autoSpaceDN w:val="0"/>
        <w:tabs>
          <w:tab w:pos="238" w:val="left"/>
        </w:tabs>
        <w:autoSpaceDE w:val="0"/>
        <w:widowControl/>
        <w:spacing w:line="162" w:lineRule="exact" w:before="0" w:after="0"/>
        <w:ind w:left="0" w:right="0" w:firstLine="0"/>
        <w:jc w:val="left"/>
      </w:pP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Appl. Anim. Behav. Sci. 145, 44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https://doi.org/10.1016/j.applanim.2013.02.001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Dawkins, M., Roberts, S.J., Cain, R., Nickson, T., Donnelly, C., 2017. Early warning of footpad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dermatitis and hockburn in broiler chicken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ocks using optical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ow, body weight and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water consumption. Vet. Rec. 180.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https://doi.org/10.1177/0967033520927519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 Wet, L., Vranken, E., Chedad, A., Aerts, J.-M., Ceunen, J., Berckmans, D., 2003. Computer-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assisted image analysis to quantify daily growth rates of broiler chickens. Br. Poult.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Sci. 44, 524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532.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https://doi.org/10.1080/00071660310001616192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2" w:lineRule="exact" w:before="4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Duda, R.O., Hart, P.E., Stork, D.G., 2001.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 xml:space="preserve">Unsupervised learning and clustering. Pattern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Classif. 517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601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6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Dyson, T., 1999. World food trends and prospects to 2025. Proc. Natl. Acad. Sci. 96,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5929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5936.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https://doi.org/10.1073/pnas.96.11.5929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6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Fang, C., Huang, J., Cuan, K., Zhuang, X., Zhang, T., 2020. Comparative study on poultry tar-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get tracking algorithms based on a deep regression network. Biosyst. Eng. 190,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176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183.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https://doi.org/10.1016/j.biosystemseng.2019.12.002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8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FAO,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World Food And Agriculture Statistical Pocketbook 2018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Faucitano, L., 2018. Meat science and muscle biology symposium: international perspec-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tives on animal handling and welfare and meat quality preslaughter handling prac-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tices and their effects on animal welfare and pork quality. J. Anim. Sci.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org/10.1093/jas/skx064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206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C. Okinda, I. Nyalala, T. Korohou et al.</w:t>
      </w:r>
    </w:p>
    <w:p>
      <w:pPr>
        <w:autoSpaceDN w:val="0"/>
        <w:tabs>
          <w:tab w:pos="238" w:val="left"/>
        </w:tabs>
        <w:autoSpaceDE w:val="0"/>
        <w:widowControl/>
        <w:spacing w:line="162" w:lineRule="exact" w:before="208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Kamilaris, A., Prenafeta-Boldú, F.X., 2018. Deep learning in agriculture: a survey. Comput.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Electron. Agric. 147, 70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https://doi.org/10.1016/j.compag.2018.02.016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2" w:after="0"/>
        <w:ind w:left="238" w:right="17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Kashiha, M., Pluk, A., Bahr, C., Vranken, E., Berckmans, D., 2013. Development of an early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warning system for a broiler house using computer vision. Biosyst. Eng. 116, 36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45.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https://doi.org/10.1016/j.biosystemseng.2013.06.004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Kashiha, M.A., Green, A.R., Sales, T.G., Bahr, C., Berckmans, D., Gates, R.S., 2014. Perfor-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mance of an image analysis processing system for hen tracking in an environmental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preference chamber. Poult. Sci. 93, 2439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2448.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https://doi.org/10.3382/ps.2014-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04078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6" w:lineRule="exact" w:before="8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Kawaguchi, K., Bengio, Y., 2019. Depth with nonlinearity creates no bad local minima in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ResNets. Neural Netw. 118, 167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174.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https://doi.org/10.1016/j.neunet.2019.06.009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Kestin, S.C., Knowles, T.G., Tinch, A.E., Gregory, N.G., 1992.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 xml:space="preserve">Prevalence of leg weakness in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broiler chickens and its relationship with genotype. Vet. Rec. 131, 190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194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2" w:lineRule="exact" w:before="1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Kestin, S.C., Gordon, S., Su, G., Sørensen, P., 2001.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Relationships in broiler chickens be-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tween lameness, liveweight, growth rate and age. Vet. Rec. 148, 195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197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2" w:lineRule="exact" w:before="1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Knowles, T.G., Kestin, S.C., Haslam, S.M., Brown, S.N., Green, L.E., Butterworth, A., Pope, S.J.,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Pfeiffer, D., Nicol, C.J., 2008. Leg disorders in broiler chickens: prevalence, risk factors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prevention. PLoS One 3, e1545.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https://doi.org/10.1371/journal.pone.0001545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Kristensen, H.H., Aerts, J.-M., Leroy, T., Wathes, C.M., Berckmans, D., 2006. Modelling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the dynamic activity of broiler chickens in response to step-wise changes in light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intensity. Appl. Anim. Behav. Sci. 101, 125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143.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 xml:space="preserve">https://doi.org/10.1016/j.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applanim.2006.01.007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4" w:after="2"/>
        <w:ind w:left="238" w:right="144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Kristensen, H.H., Prescott, N.B., Perry, G.C., Ladewig, J., Ersbøll, A.K., Overvad, K.C., Wathes,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C.M., 2007. The behaviour of broiler chickens in different light sources and illumi-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5.99999999999994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152"/>
        </w:trPr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nances.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Appl.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Anim.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Behav.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Sci.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103,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75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89.</w:t>
            </w:r>
          </w:p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70" w:history="1">
                <w:r>
                  <w:rPr>
                    <w:rStyle w:val="Hyperlink"/>
                  </w:rPr>
                  <w:t>https://doi.org/10.1016/j.</w:t>
                </w:r>
              </w:hyperlink>
            </w:r>
          </w:p>
        </w:tc>
      </w:tr>
      <w:tr>
        <w:trPr>
          <w:trHeight w:hRule="exact" w:val="172"/>
        </w:trPr>
        <w:tc>
          <w:tcPr>
            <w:tcW w:type="dxa" w:w="15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70" w:history="1">
                <w:r>
                  <w:rPr>
                    <w:rStyle w:val="Hyperlink"/>
                  </w:rPr>
                  <w:t>applanim.2006.04.017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0" w:lineRule="exact" w:before="6" w:after="0"/>
        <w:ind w:left="238" w:right="17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Kurnianggoro, L., Jo, K.-H., 2018. A survey of 2D shape representation: methods, evalua-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tions, and future research directions. Neurocomputing 300,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10.1016/j.neucom.2018.02.093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38" w:right="17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Ladický, L., Russell, C., Kohli, P., Torr, P.H.S., 2009. Associative hierarchical crfs for object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class image segmentation. 2009 IEEE 12th International Conference on Computer Vi-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sion. IEEE, pp. 739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746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https://doi.org/10.1109/ICCV.2009.5459248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2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LeCun, Y., Haffner, P., Bottou, L., Bengio, Y., 1999. Object recognition with gradient-based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learning. Shape, Contour and Grouping in Computer Vision. Springer, pp. 319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345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https://doi.org/10.1007/3-540-46805-6_19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4" w:lineRule="exact" w:before="12" w:after="0"/>
        <w:ind w:left="0" w:right="17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Lehr, H.,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Recent advances in precision livestock farming. Int. Anim. Heal. J. 2, 44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49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Leroy, T., Vranken, E., Struelens, E., Sonck, B., Berckmans, D., 2005. Computer vision based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recognition of behavior phenotypes of laying hens. 2005 ASAE Annual Meeting.</w:t>
      </w:r>
    </w:p>
    <w:p>
      <w:pPr>
        <w:autoSpaceDN w:val="0"/>
        <w:autoSpaceDE w:val="0"/>
        <w:widowControl/>
        <w:spacing w:line="160" w:lineRule="exact" w:before="0" w:after="0"/>
        <w:ind w:left="238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American Society of Agricultural and Biological Engineers, p. 1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10.13031/2013.19471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12" w:after="0"/>
        <w:ind w:left="238" w:right="17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Leroy, T., Vranken, E., Van Brecht, A., Struelens, E., Sonck, B., Berckmans, D., 2006. A com-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puter vision method for on-line behavioral quanti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of individually caged poul-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try. Trans. ASABE 49, 795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802.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>https://doi.org/10.13031/2013.20462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2" w:after="0"/>
        <w:ind w:left="238" w:right="17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Li, J., Cheng, K., Wang, S., Morstatter, F., Trevino, R.P., Tang, J., Liu, H., 2017. Feature selec-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tion: a data perspective. ACM Comput. Surv. 50,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 xml:space="preserve">https://doi.org/10.1145/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>3136625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4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Li, B., Liu, L., Shen, M., Sun, Y., Lu, M., 2019a. Group-housed pig detection in video surveil-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lance of overhead views using multi-feature template matching. Biosyst. Eng. 181,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https://doi.org/10.1016/j.biosystemseng.2019.02.018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2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Li, G., Zhao, Y., Chesser, G.D., Lowe, J.W., Purswell, J.L., 2019b. Image processing for analyz-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ing broiler feeding and drinking behaviors. 2019 ASABE Annual International Meet-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ing. American Society of Agricultural and Biological Engineers, p. 1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10.13031/aim.201900165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4" w:after="0"/>
        <w:ind w:left="238" w:right="144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Lin, C.-Y., Hsieh, K.-W., Tsai, Y.-C., Kuo, Y.-F., 2018. Monitoring chicken heat stress using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deep convolutional neural networks. 2018 ASABE Annual International Meeting.</w:t>
      </w:r>
    </w:p>
    <w:p>
      <w:pPr>
        <w:autoSpaceDN w:val="0"/>
        <w:autoSpaceDE w:val="0"/>
        <w:widowControl/>
        <w:spacing w:line="160" w:lineRule="exact" w:before="0" w:after="0"/>
        <w:ind w:left="238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American Society of Agricultural and Biological Engineers, p. 1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10.13031/aim.201800314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4" w:after="0"/>
        <w:ind w:left="238" w:right="17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Liu, W., Anguelov, D., Erhan, D., Szegedy, C., Reed, S., Fu, C.-Y., Berg, A.C.,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 xml:space="preserve">Ssd: single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 xml:space="preserve">shot multibox detector. European Conference on Computer Vision. Springer,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pp. 21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37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14" w:after="0"/>
        <w:ind w:left="238" w:right="17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Llonch, P., King, E.M., Clarke, K.A., Downes, J.M., Green, L.E., 2015. A systematic review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animal based indicators of sheep welfare on farm, at market and during transport,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and qualitative appraisal of their validity and feasibility for use in UK abattoirs. Vet.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J. 206, 289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297.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>https://doi.org/10.1016/j.tvjl.2015.10.019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14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Lowe, D.G., 2004. Distinctive image features from scale-invariant keypoints. Int. J. Comput.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Vis. 60, 91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>https://doi.org/10.1023/B:VISI.0000029664.99615.94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16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Lucas, B.D., Kanade, T., 1981.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An Iterative Image Registration Technique With an Applica-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tion to Stereo Vision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26" w:after="0"/>
        <w:ind w:left="238" w:right="17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Mar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hyperlink r:id="rId84" w:history="1">
          <w:r>
            <w:rPr>
              <w:rStyle w:val="Hyperlink"/>
            </w:rPr>
            <w:t>ı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a, G.A., Escós, J., Alados, C.L., 2004. Complexity of behavioural sequences and their re-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lation to stress conditions in chickens (Gallus gallus domesticus): a non-invasive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technique to evaluate animal welfare. Appl. Anim. Behav. Sci. 86, 93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>doi.org/10.1016/j.applanim.2003.11.012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4" w:after="0"/>
        <w:ind w:left="238" w:right="144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Mehdizadeh, S.A., Neves, D.P., Tscharke, M., Nääs, I.A., Banhazi, T.M., 2015. Image analysis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method to evaluate beak and head motion of broiler chickens during feeding.</w:t>
      </w:r>
    </w:p>
    <w:p>
      <w:pPr>
        <w:autoSpaceDN w:val="0"/>
        <w:tabs>
          <w:tab w:pos="238" w:val="left"/>
        </w:tabs>
        <w:autoSpaceDE w:val="0"/>
        <w:widowControl/>
        <w:spacing w:line="164" w:lineRule="exact" w:before="0" w:after="0"/>
        <w:ind w:left="0" w:right="144" w:firstLine="0"/>
        <w:jc w:val="left"/>
      </w:pP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Comput. Electron. Agric. 114, 88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https://doi.org/10.1016/j.compag.2015.03.017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Mollah, M.B.R., Hasan, M.A., Salam, M.A., Ali, M.A., 2010. Digital image analysis to estimate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live weight of broiler. Comput. Electron. Agric. 72, 48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 xml:space="preserve">https://doi.org/10.1016/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>j.compag.2010.02.002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2" w:space="0"/>
            <w:col w:w="5209" w:space="0"/>
            <w:col w:w="5052" w:space="0"/>
            <w:col w:w="5349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184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208</w:t>
      </w:r>
    </w:p>
    <w:p>
      <w:pPr>
        <w:autoSpaceDN w:val="0"/>
        <w:autoSpaceDE w:val="0"/>
        <w:widowControl/>
        <w:spacing w:line="158" w:lineRule="exact" w:before="208" w:after="0"/>
        <w:ind w:left="406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Nakarmi, A.D., Tang, L., Xin, H., 2014. Automated tracking and behavior quanti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laying hens using 3D computer vision and radio frequency identi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technolo-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gies. Trans. ASABE 57, 1455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1472.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>https://doi.org/10.13031/trans.57.10505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6" w:val="left"/>
          <w:tab w:pos="874" w:val="left"/>
          <w:tab w:pos="1486" w:val="left"/>
          <w:tab w:pos="1784" w:val="left"/>
          <w:tab w:pos="2364" w:val="left"/>
          <w:tab w:pos="2812" w:val="left"/>
          <w:tab w:pos="3024" w:val="left"/>
          <w:tab w:pos="3684" w:val="left"/>
        </w:tabs>
        <w:autoSpaceDE w:val="0"/>
        <w:widowControl/>
        <w:spacing w:line="160" w:lineRule="exact" w:before="6" w:after="0"/>
        <w:ind w:left="16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Neves, D.P., Mehdizadeh, S.A., Tscharke, M., de Alencar Nääs, I., Banhazi, T.M., 2015. Detec-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tion of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ock movement and behaviour of broiler chickens at different feeders using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image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analysis.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Inf.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Process.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Agric.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2,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177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182.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9" w:history="1">
          <w:r>
            <w:rPr>
              <w:rStyle w:val="Hyperlink"/>
            </w:rPr>
            <w:t xml:space="preserve">https://doi.org/10.1016/j.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9" w:history="1">
          <w:r>
            <w:rPr>
              <w:rStyle w:val="Hyperlink"/>
            </w:rPr>
            <w:t>inpa.2015.08.002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4" w:val="left"/>
        </w:tabs>
        <w:autoSpaceDE w:val="0"/>
        <w:widowControl/>
        <w:spacing w:line="160" w:lineRule="exact" w:before="8" w:after="0"/>
        <w:ind w:left="16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Noldus, L., Jansen, R.G., 2004.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0" w:history="1">
          <w:r>
            <w:rPr>
              <w:rStyle w:val="Hyperlink"/>
            </w:rPr>
            <w:t>Measuring Broiler Chicken Behaviour and Welfare: Pros-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0" w:history="1">
          <w:r>
            <w:rPr>
              <w:rStyle w:val="Hyperlink"/>
            </w:rPr>
            <w:t>pects for Automation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404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Noldus, L.P.J.J., Spink, A.J., Tegelenbosch, R.A.J., 2001. EthoVision: a versatile video tracking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system for automation of behavioral experiments. Behav. Res. Methods Instrum.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Comput. 33, 398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>https://doi.org/10.3758/BF03195394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0" w:after="0"/>
        <w:ind w:left="16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Nyalala, I., Okinda, C., Nyalala, L., Makange, N., Chao, Q., Chao, L., Yousaf, K., Chen, K., 2019.</w:t>
      </w:r>
    </w:p>
    <w:p>
      <w:pPr>
        <w:autoSpaceDN w:val="0"/>
        <w:autoSpaceDE w:val="0"/>
        <w:widowControl/>
        <w:spacing w:line="158" w:lineRule="exact" w:before="0" w:after="0"/>
        <w:ind w:left="404" w:right="22" w:firstLine="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Tomato volume and mass estimation using computer vision and machine learning al-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gorithms: cherry tomato model. J. Food Eng. 263, 288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298.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2" w:history="1">
          <w:r>
            <w:rPr>
              <w:rStyle w:val="Hyperlink"/>
            </w:rPr>
            <w:t xml:space="preserve">https://doi.org/10.1016/j.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2" w:history="1">
          <w:r>
            <w:rPr>
              <w:rStyle w:val="Hyperlink"/>
            </w:rPr>
            <w:t>jfoodeng.2019.07.012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404" w:right="24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OECD-FAO,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3" w:history="1">
          <w:r>
            <w:rPr>
              <w:rStyle w:val="Hyperlink"/>
            </w:rPr>
            <w:t xml:space="preserve">Organisation for Economic Co-operation and Development (OECD)/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3" w:history="1">
          <w:r>
            <w:rPr>
              <w:rStyle w:val="Hyperlink"/>
            </w:rPr>
            <w:t xml:space="preserve">Food and Agriculture Organization of the United Nations (FAO). 2017. Agric. Outlook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3" w:history="1">
          <w:r>
            <w:rPr>
              <w:rStyle w:val="Hyperlink"/>
            </w:rPr>
            <w:t>2017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3" w:history="1">
          <w:r>
            <w:rPr>
              <w:rStyle w:val="Hyperlink"/>
            </w:rPr>
            <w:t>2026 Spec. Focus Southeast Asia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8" w:after="0"/>
        <w:ind w:left="404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Okinda, C., Liu, L., Zhang, G., Shen, M., 2018a. Swine live weight estimation by adaptive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neuro-fuzzy inference system. Indian J. Anim. Res., 52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4" w:history="1">
          <w:r>
            <w:rPr>
              <w:rStyle w:val="Hyperlink"/>
            </w:rPr>
            <w:t xml:space="preserve">https://doi.org/10.18805/ijar.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4" w:history="1">
          <w:r>
            <w:rPr>
              <w:rStyle w:val="Hyperlink"/>
            </w:rPr>
            <w:t>v0iOF.7250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404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Okinda, C., Lu, M., Nyalala, I., Li, J., Shen, M., 2018b. Asphyxia occurrence detection in sows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during the farrowing phase by inter-birth interval evaluation. Comput. Electron.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Agric. 152, 221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232.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5" w:history="1">
          <w:r>
            <w:rPr>
              <w:rStyle w:val="Hyperlink"/>
            </w:rPr>
            <w:t>https://doi.org/10.1016/j.compag.2018.07.007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8" w:after="2"/>
        <w:ind w:left="404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Okinda, C., Lu, M., Liu, L., Nyalala, I., Muneri, C., Wang, J., Zhang, H., Shen, M., 2019. A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machine vision system for early detection and prediction of sick birds: a broiler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3.99999999999977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5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4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chicken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model.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Biosyst.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Eng.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188,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242.</w:t>
            </w:r>
          </w:p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https://doi.org/10.1016/j.</w:t>
            </w:r>
          </w:p>
        </w:tc>
      </w:tr>
      <w:tr>
        <w:trPr>
          <w:trHeight w:hRule="exact" w:val="174"/>
        </w:trPr>
        <w:tc>
          <w:tcPr>
            <w:tcW w:type="dxa" w:w="19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2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96" w:history="1">
                <w:r>
                  <w:rPr>
                    <w:rStyle w:val="Hyperlink"/>
                  </w:rPr>
                  <w:t>biosystemseng.2019.09.015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8" w:lineRule="exact" w:before="4" w:after="0"/>
        <w:ind w:left="404" w:right="24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Okinda, C., Sun, Y., Nyalala, I., Korohou, T., Opiyo, S., Wang, J., Shen, M., 2020. Egg volume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estimation based on image processing and computer vision. J. Food Eng., 110041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7" w:history="1">
          <w:r>
            <w:rPr>
              <w:rStyle w:val="Hyperlink"/>
            </w:rPr>
            <w:t>https://doi.org/10.1016/j.jfoodeng.2020.110041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4" w:val="left"/>
        </w:tabs>
        <w:autoSpaceDE w:val="0"/>
        <w:widowControl/>
        <w:spacing w:line="164" w:lineRule="exact" w:before="4" w:after="0"/>
        <w:ind w:left="16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Otsu, N., 1979. A threshold selection method from gray-level histograms. IEEE Trans. Syst.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Man. Cybern. 9, 62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8" w:history="1">
          <w:r>
            <w:rPr>
              <w:rStyle w:val="Hyperlink"/>
            </w:rPr>
            <w:t>https://doi.org/10.1109/TSMC.1979.4310076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4" w:val="left"/>
        </w:tabs>
        <w:autoSpaceDE w:val="0"/>
        <w:widowControl/>
        <w:spacing w:line="162" w:lineRule="exact" w:before="2" w:after="0"/>
        <w:ind w:left="16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Pal, N.R., Pal, S.K., 1993. A review on image segmentation techniques. Pattern Recogn. 26,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1277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1294.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9" w:history="1">
          <w:r>
            <w:rPr>
              <w:rStyle w:val="Hyperlink"/>
            </w:rPr>
            <w:t>https://doi.org/10.1016/0031-3203(93)90135-J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4" w:val="left"/>
        </w:tabs>
        <w:autoSpaceDE w:val="0"/>
        <w:widowControl/>
        <w:spacing w:line="164" w:lineRule="exact" w:before="2" w:after="0"/>
        <w:ind w:left="16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Pan, S.J., Yang, Q., 2010. A survey on transfer learning. IEEE Transactions on Knowledge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Data Engineering. 22, pp. 1345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1359.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0" w:history="1">
          <w:r>
            <w:rPr>
              <w:rStyle w:val="Hyperlink"/>
            </w:rPr>
            <w:t>https://doi.org/10.1109/TKDE.2009.191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Panagiotakis, C., Argyros, A., 2016. Parameter-free modelling of 2D shapes with ellipses.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Pattern Recogn. 53, 259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275.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1" w:history="1">
          <w:r>
            <w:rPr>
              <w:rStyle w:val="Hyperlink"/>
            </w:rPr>
            <w:t>https://doi.org/10.1016/j.patcog.2015.11.004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2" w:after="0"/>
        <w:ind w:left="404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Paul-Murphy, J.R., Hawkins, M., 2014. Bird-speci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 considerations: recognizing pain be-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havior in pet birds. Handbook of Veterinary Pain Management, Third edition Elsevier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Inc., pp. 536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554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2" w:history="1">
          <w:r>
            <w:rPr>
              <w:rStyle w:val="Hyperlink"/>
            </w:rPr>
            <w:t>https://doi.org/10.1016/B978-0-323-08935-7.00026-0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10" w:after="0"/>
        <w:ind w:left="16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Pereira, D.F., Miyamoto, B.C.B., Maia, G.D.N., Sales, G.T., Magalhães, M.M., Gates, R.S., 2013.</w:t>
      </w:r>
    </w:p>
    <w:p>
      <w:pPr>
        <w:autoSpaceDN w:val="0"/>
        <w:autoSpaceDE w:val="0"/>
        <w:widowControl/>
        <w:spacing w:line="162" w:lineRule="exact" w:before="0" w:after="0"/>
        <w:ind w:left="40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Machine vision to identify broiler breeder behavior. Comput. Electron. Agric. 99,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>https://doi.org/10.1016/j.compag.2013.09.012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14" w:after="0"/>
        <w:ind w:left="404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Pu, H., Lian, J., Fan, M., 2018. Automatic recognition of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ock behavior of chickens with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convolutional neural network and kinect sensor. Int. J. Pattern Recognit. Artif. Intell.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32, 1850023.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4" w:history="1">
          <w:r>
            <w:rPr>
              <w:rStyle w:val="Hyperlink"/>
            </w:rPr>
            <w:t>https://doi.org/10.1142/S0218001418500234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404" w:right="2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Pulido, M., Barrena-González, J., Badgery, W., Rodrigo-Comino, J., Cerdà, A., 2018. Sustain-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able grazing. Curr. Opin. Environ. Sci. Heal. 5, 42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5" w:history="1">
          <w:r>
            <w:rPr>
              <w:rStyle w:val="Hyperlink"/>
            </w:rPr>
            <w:t xml:space="preserve">https://doi.org/10.1016/j.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5" w:history="1">
          <w:r>
            <w:rPr>
              <w:rStyle w:val="Hyperlink"/>
            </w:rPr>
            <w:t>coesh.2018.04.004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8" w:after="0"/>
        <w:ind w:left="404" w:right="2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Redmon, J., Farhadi, A., 2017. YOLO9000: better, faster, stronger. Proceedings of the IEEE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Conference on Computer Vision and Pattern Recognition, pp. 7263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7271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6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6" w:history="1">
          <w:r>
            <w:rPr>
              <w:rStyle w:val="Hyperlink"/>
            </w:rPr>
            <w:t>org/10.1007/978-3-319-46448-0_2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4" w:val="left"/>
        </w:tabs>
        <w:autoSpaceDE w:val="0"/>
        <w:widowControl/>
        <w:spacing w:line="160" w:lineRule="exact" w:before="8" w:after="0"/>
        <w:ind w:left="16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Redmon, J., Farhadi, A., 2018. Yolov3: an incremental improvement. arXiv Prepr. abs/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1804.02767, arXiv1804.02767.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7" w:history="1">
          <w:r>
            <w:rPr>
              <w:rStyle w:val="Hyperlink"/>
            </w:rPr>
            <w:t>https://arxiv.org/abs/1804.02767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6" w:after="0"/>
        <w:ind w:left="404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Redmon, J., Divvala, S., Girshick, R., Farhadi, A.,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8" w:history="1">
          <w:r>
            <w:rPr>
              <w:rStyle w:val="Hyperlink"/>
            </w:rPr>
            <w:t>You only look once: uni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8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8" w:history="1">
          <w:r>
            <w:rPr>
              <w:rStyle w:val="Hyperlink"/>
            </w:rPr>
            <w:t>ed, real-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8" w:history="1">
          <w:r>
            <w:rPr>
              <w:rStyle w:val="Hyperlink"/>
            </w:rPr>
            <w:t xml:space="preserve">time object detection. Proceedings of the IEEE Conference on Computer Vision and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8" w:history="1">
          <w:r>
            <w:rPr>
              <w:rStyle w:val="Hyperlink"/>
            </w:rPr>
            <w:t>Pattern Recognition, pp. 779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8" w:history="1">
          <w:r>
            <w:rPr>
              <w:rStyle w:val="Hyperlink"/>
            </w:rPr>
            <w:t>788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404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Reiter, K., Bessei, W., 1997. Gait analysis in laying hens and broilers with and without leg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disorders. Equine Vet. J. 29, 110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9" w:history="1">
          <w:r>
            <w:rPr>
              <w:rStyle w:val="Hyperlink"/>
            </w:rPr>
            <w:t xml:space="preserve">https://doi.org/10.1111/j.2042-3306.1997.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9" w:history="1">
          <w:r>
            <w:rPr>
              <w:rStyle w:val="Hyperlink"/>
            </w:rPr>
            <w:t>tb05067.x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6" w:after="0"/>
        <w:ind w:left="404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Ren, S., He, K., Girshick, R., Sun, J.,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 xml:space="preserve">Faster r-cnn: towards real-time object detection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 xml:space="preserve">with region proposal networks. Advances in Neural Information Processing Systems,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>pp. 91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>99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4" w:val="left"/>
        </w:tabs>
        <w:autoSpaceDE w:val="0"/>
        <w:widowControl/>
        <w:spacing w:line="156" w:lineRule="exact" w:before="12" w:after="0"/>
        <w:ind w:left="16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Rencher, A.C., Christensen, W.F., 2012.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1" w:history="1">
          <w:r>
            <w:rPr>
              <w:rStyle w:val="Hyperlink"/>
            </w:rPr>
            <w:t>Chapter 10, Multivariate Regression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1" w:history="1">
          <w:r>
            <w:rPr>
              <w:rStyle w:val="Hyperlink"/>
            </w:rPr>
            <w:t xml:space="preserve">Section 10.1,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1" w:history="1">
          <w:r>
            <w:rPr>
              <w:rStyle w:val="Hyperlink"/>
            </w:rPr>
            <w:t>Introduction. Methods Multivar. Anal. Wiley Ser. Probab. Stat. 709 p. 19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2" w:lineRule="exact" w:before="6" w:after="0"/>
        <w:ind w:left="404" w:right="24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Roberts, S.J., Cain, R., Dawkins, M.S., 2012. Prediction of welfare outcomes for broiler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chickens using Bayesian regression on continuous optical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ow data. J. R. Soc. Interface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9, 3436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3443.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2" w:history="1">
          <w:r>
            <w:rPr>
              <w:rStyle w:val="Hyperlink"/>
            </w:rPr>
            <w:t>https://doi.org/10.1098/rsif.2012.0594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8" w:after="0"/>
        <w:ind w:left="16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Rozenboim, I., Biran, I., Chaiseha, Y., Yahav, S., Rosenstrauch, A., Sklan, D., Halevy, O., 2004.</w:t>
      </w:r>
    </w:p>
    <w:p>
      <w:pPr>
        <w:autoSpaceDN w:val="0"/>
        <w:autoSpaceDE w:val="0"/>
        <w:widowControl/>
        <w:spacing w:line="162" w:lineRule="exact" w:before="0" w:after="0"/>
        <w:ind w:left="40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The effect of a green and blue monochromatic light combination on broiler growth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development. Poult. Sci. 83, 842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845.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3" w:history="1">
          <w:r>
            <w:rPr>
              <w:rStyle w:val="Hyperlink"/>
            </w:rPr>
            <w:t>https://doi.org/10.1093/ps/83.5.842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4" w:val="left"/>
        </w:tabs>
        <w:autoSpaceDE w:val="0"/>
        <w:widowControl/>
        <w:spacing w:line="164" w:lineRule="exact" w:before="2" w:after="0"/>
        <w:ind w:left="16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Rutherford, K.M.D., Haskell, M.J., Glasbey, C., Jones, R.B., Lawrence, A.B., 2004.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4" w:history="1">
          <w:r>
            <w:rPr>
              <w:rStyle w:val="Hyperlink"/>
            </w:rPr>
            <w:t>Fractal anal-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4" w:history="1">
          <w:r>
            <w:rPr>
              <w:rStyle w:val="Hyperlink"/>
            </w:rPr>
            <w:t>ysis of animal behaviour as an indicator of animal welfare. Anim. Welf. 13, 99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4" w:history="1">
          <w:r>
            <w:rPr>
              <w:rStyle w:val="Hyperlink"/>
            </w:rPr>
            <w:t>103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Sabour, S., Frosst, N., Hinton, G.E.,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5" w:history="1">
          <w:r>
            <w:rPr>
              <w:rStyle w:val="Hyperlink"/>
            </w:rPr>
            <w:t xml:space="preserve">Dynamic routing between capsules. Advances in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5" w:history="1">
          <w:r>
            <w:rPr>
              <w:rStyle w:val="Hyperlink"/>
            </w:rPr>
            <w:t>Neural Information Processing Systems, pp. 3856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5" w:history="1">
          <w:r>
            <w:rPr>
              <w:rStyle w:val="Hyperlink"/>
            </w:rPr>
            <w:t>3866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6" w:lineRule="exact" w:before="8" w:after="4"/>
        <w:ind w:left="16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Salois, M., Baker, K.,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6" w:history="1">
          <w:r>
            <w:rPr>
              <w:rStyle w:val="Hyperlink"/>
            </w:rPr>
            <w:t>Factors Affecting Broiler Livability: Implications for Animal</w:t>
          </w:r>
        </w:hyperlink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2" w:space="0"/>
            <w:col w:w="5209" w:space="0"/>
            <w:col w:w="5052" w:space="0"/>
            <w:col w:w="5349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596" w:val="left"/>
        </w:tabs>
        <w:autoSpaceDE w:val="0"/>
        <w:widowControl/>
        <w:spacing w:line="158" w:lineRule="exact" w:before="0" w:after="2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Mortensen, A.K., Lisouski, P., Ahrendt, P., 2016. Weight prediction of broiler chickens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6" w:history="1">
          <w:r>
            <w:rPr>
              <w:rStyle w:val="Hyperlink"/>
            </w:rPr>
            <w:t>Welfare &amp; Food Policy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2" w:space="0"/>
            <w:col w:w="5209" w:space="0"/>
            <w:col w:w="5052" w:space="0"/>
            <w:col w:w="5349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4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using 3D computer vision. Comput. Electron. Agric. 123, 319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326.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7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7" w:history="1">
          <w:r>
            <w:rPr>
              <w:rStyle w:val="Hyperlink"/>
            </w:rPr>
            <w:t>10.1016/j.compag.2016.03.011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Nääs, I. de A., Lozano, L.C.M., Mehdizadeh, S.A., Garcia, R.G., Abe, J.M., 2018. Paraconsistent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logic used for estimating the gait score of broiler chickens. Biosyst. Eng. 173, 115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123.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8" w:history="1">
          <w:r>
            <w:rPr>
              <w:rStyle w:val="Hyperlink"/>
            </w:rPr>
            <w:t>https://doi.org/10.1016/j.biosystemseng.2017.11.012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2" w:space="0"/>
            <w:col w:w="5209" w:space="0"/>
            <w:col w:w="5052" w:space="0"/>
            <w:col w:w="5349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207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2" w:space="0"/>
            <w:col w:w="5209" w:space="0"/>
            <w:col w:w="5052" w:space="0"/>
            <w:col w:w="5349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2" w:equalWidth="0">
            <w:col w:w="5052" w:space="0"/>
            <w:col w:w="5349" w:space="0"/>
            <w:col w:w="10401" w:space="0"/>
            <w:col w:w="5192" w:space="0"/>
            <w:col w:w="5209" w:space="0"/>
            <w:col w:w="5052" w:space="0"/>
            <w:col w:w="5349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C. Okinda, I. Nyalala, T. Korohou et al.</w:t>
      </w:r>
    </w:p>
    <w:p>
      <w:pPr>
        <w:autoSpaceDN w:val="0"/>
        <w:tabs>
          <w:tab w:pos="240" w:val="left"/>
        </w:tabs>
        <w:autoSpaceDE w:val="0"/>
        <w:widowControl/>
        <w:spacing w:line="162" w:lineRule="exact" w:before="208" w:after="0"/>
        <w:ind w:left="2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Sergeant, D., Boyle, R., Forbes, M., 1998. Computer visual tracking of poultry. Comput.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Electron. Agric. 21,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9" w:history="1">
          <w:r>
            <w:rPr>
              <w:rStyle w:val="Hyperlink"/>
            </w:rPr>
            <w:t>https://doi.org/10.1016/S0168-1699(98)00025-8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40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Sermanet, P., Eigen, D., Zhang, X., Mathieu, M., Fergus, R., LeCun, Y., 2013. Overfeat: inte-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grated recognition, localization and detection using convolutional networks. arXiv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Prepr. abs/1312.6229, arXiv1312.6229.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0" w:history="1">
          <w:r>
            <w:rPr>
              <w:rStyle w:val="Hyperlink"/>
            </w:rPr>
            <w:t>https://arxiv.org/abs/1312.6229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Shimokomaki, M., Ida, E.I., Soares, A.L., Oba, A., Kato, T., Pedrão, M.R., Coró, F.A.G., Carvalho,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R.H., 2017. Animal welfare and meat quality: methodologies to reduce pre-slaughter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stress in broiler chicken. Global Food Security and Wellness. Springer, pp. 301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313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1" w:history="1">
          <w:r>
            <w:rPr>
              <w:rStyle w:val="Hyperlink"/>
            </w:rPr>
            <w:t>https://doi.org/10.1007/978-1-4939-6496-3_16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2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Shorten, C., Khoshgoftaar, T.M., 2019. A survey on image data augmentation for deep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learning. J. Big Data 6, 60.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2" w:history="1">
          <w:r>
            <w:rPr>
              <w:rStyle w:val="Hyperlink"/>
            </w:rPr>
            <w:t>https://doi.org/10.1186/s40537-019-0197-0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44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Simonyan, K., Zisserman, A., 2014. Very deep convolutional networks for large-scale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image recognition. arXiv Prepr. abs/1409.1556, arXiv1409.1556.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3" w:history="1">
          <w:r>
            <w:rPr>
              <w:rStyle w:val="Hyperlink"/>
            </w:rPr>
            <w:t>https://arxiv.org/</w:t>
          </w:r>
        </w:hyperlink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5052" w:space="0"/>
            <w:col w:w="5349" w:space="0"/>
            <w:col w:w="10401" w:space="0"/>
            <w:col w:w="5192" w:space="0"/>
            <w:col w:w="5209" w:space="0"/>
            <w:col w:w="5052" w:space="0"/>
            <w:col w:w="5349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184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208</w:t>
      </w:r>
    </w:p>
    <w:p>
      <w:pPr>
        <w:autoSpaceDN w:val="0"/>
        <w:autoSpaceDE w:val="0"/>
        <w:widowControl/>
        <w:spacing w:line="158" w:lineRule="exact" w:before="208" w:after="0"/>
        <w:ind w:left="406" w:right="2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Wang, J., Shen, M., Liu, L., Xu, Y., Okinda, C., 2019b. Recognition and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of broiler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droppings based on deep convolutional neural network. J. Sensors, 2019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4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4" w:history="1">
          <w:r>
            <w:rPr>
              <w:rStyle w:val="Hyperlink"/>
            </w:rPr>
            <w:t>org/10.1155/2019/3823515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Wang, J., Wang, N., Li, L., Ren, Z., 2020. Real-time behavior detection and judgment of egg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breeders based on YOLO v3. Neural Comput. &amp; Applic. 32, 5471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5481.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5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5" w:history="1">
          <w:r>
            <w:rPr>
              <w:rStyle w:val="Hyperlink"/>
            </w:rPr>
            <w:t>10.1007/s00521-019-04645-4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4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Wathes, C.M., Kristensen, H.H., Aerts, J.-M., Berckmans, D., 2008. Is precision livestock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farming an engineer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’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 daydream or nightmare, an animal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’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 friend or foe, and a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farmer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’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 panacea or pitfall? Comput. Electron. Agric. 64, 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6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6" w:history="1">
          <w:r>
            <w:rPr>
              <w:rStyle w:val="Hyperlink"/>
            </w:rPr>
            <w:t>10.1016/j.compag.2008.05.005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2"/>
        <w:ind w:left="406" w:right="24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Weeks, C.A., Danbury, T.D., Davies, H.C., Hunt, P., Kestin, S.C., 2000. The behaviour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broiler chickens and its modi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by lameness. Appl. Anim. Behav. Sci. 67,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7" w:history="1">
          <w:r>
            <w:rPr>
              <w:rStyle w:val="Hyperlink"/>
            </w:rPr>
            <w:t>https://doi.org/10.1016/S0168-1591(99)00102-1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5052" w:space="0"/>
            <w:col w:w="5349" w:space="0"/>
            <w:col w:w="10401" w:space="0"/>
            <w:col w:w="5192" w:space="0"/>
            <w:col w:w="5209" w:space="0"/>
            <w:col w:w="5052" w:space="0"/>
            <w:col w:w="5349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56" w:lineRule="exact" w:before="0" w:after="2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3" w:history="1">
          <w:r>
            <w:rPr>
              <w:rStyle w:val="Hyperlink"/>
            </w:rPr>
            <w:t>abs/1409.1556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Weeks, C.A., Knowles, T.G., Gordon, R.G., Kerr, A.E., Peyton, S.T., Tilbrook, N.T., 2002. New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5052" w:space="0"/>
            <w:col w:w="5349" w:space="0"/>
            <w:col w:w="10401" w:space="0"/>
            <w:col w:w="5192" w:space="0"/>
            <w:col w:w="5209" w:space="0"/>
            <w:col w:w="5052" w:space="0"/>
            <w:col w:w="5349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240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Song, X., Zhang, G., Liu, F., Li, D., Zhao, Y., Yang, J., 2016. Modeling spatio-temporal distri-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bution of soil moisture by deep learning-based cellular automata model. J. Arid Land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8, 734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748.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8" w:history="1">
          <w:r>
            <w:rPr>
              <w:rStyle w:val="Hyperlink"/>
            </w:rPr>
            <w:t>https://doi.org/10.1007/s40333-016-0049-0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40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Stadig, L.M., Rodenburg, T.B., Ampe, B., Reubens, B., Tuyttens, F.A.M., 2018. An automated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positioning system for monitoring chickens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’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location: effects of wearing a backpack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on behaviour, leg health and production. Appl. Anim. Behav. Sci. 198, 83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88.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9" w:history="1">
          <w:r>
            <w:rPr>
              <w:rStyle w:val="Hyperlink"/>
            </w:rPr>
            <w:t>https://doi.org/10.1016/j.applanim.2017.09.016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Sundermeyer, M., Schlüter, R., Ney, H., 2012.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0" w:history="1">
          <w:r>
            <w:rPr>
              <w:rStyle w:val="Hyperlink"/>
            </w:rPr>
            <w:t>LSTM neural networks for language model-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0" w:history="1">
          <w:r>
            <w:rPr>
              <w:rStyle w:val="Hyperlink"/>
            </w:rPr>
            <w:t xml:space="preserve">ing. Thirteenth Annual Conference of the International Speech Communication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0" w:history="1">
          <w:r>
            <w:rPr>
              <w:rStyle w:val="Hyperlink"/>
            </w:rPr>
            <w:t>Association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Sundermeyer, M., Ney, H., Schlüter, R., 2015. From feedforward to recurrent LSTM neural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networks for language modeling. IEEE/ACM Trans. Audio, Speech, Lang. Process. 23,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517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529.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1" w:history="1">
          <w:r>
            <w:rPr>
              <w:rStyle w:val="Hyperlink"/>
            </w:rPr>
            <w:t>https://doi.org/10.1109/TASLP.2015.2400218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40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Szegedy, C., Ioffe, S., Vanhoucke, V., Alemi, A., 2016a. Inception-v4, inception-resnet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the impact of residual connections on learning. arXiv Prepr. abs/1602.07261,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arXiv1602.07261.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2" w:history="1">
          <w:r>
            <w:rPr>
              <w:rStyle w:val="Hyperlink"/>
            </w:rPr>
            <w:t>https://arxiv.org/abs/1602.07261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Szegedy, C., Vanhoucke, V., Ioffe, S., Shlens, J., Wojna, Z., 2016b.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3" w:history="1">
          <w:r>
            <w:rPr>
              <w:rStyle w:val="Hyperlink"/>
            </w:rPr>
            <w:t xml:space="preserve">Rethinking the inception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3" w:history="1">
          <w:r>
            <w:rPr>
              <w:rStyle w:val="Hyperlink"/>
            </w:rPr>
            <w:t xml:space="preserve">architecture for computer vision. Proceedings of the IEEE Conference on Computer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3" w:history="1">
          <w:r>
            <w:rPr>
              <w:rStyle w:val="Hyperlink"/>
            </w:rPr>
            <w:t>Vision and Pattern Recognition, pp. 2818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3" w:history="1">
          <w:r>
            <w:rPr>
              <w:rStyle w:val="Hyperlink"/>
            </w:rPr>
            <w:t>2826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2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Tablante, N.L., 2013.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4" w:history="1">
          <w:r>
            <w:rPr>
              <w:rStyle w:val="Hyperlink"/>
            </w:rPr>
            <w:t xml:space="preserve">Common Poultry Diseases and Their Prevention. Univ. Maryl. Ext.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Tania, S., Rowaida, R., 2016. A comparative study of various image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ltering techniques for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removing various noisy pixels in aerial image. Int. J. Signal Process. Image Process.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Pattern Recognit. 9, 113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5" w:history="1">
          <w:r>
            <w:rPr>
              <w:rStyle w:val="Hyperlink"/>
            </w:rPr>
            <w:t>https://doi.org/10.14257/ijsip.2016.9.3.10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40" w:right="144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Thorp, B.H., Duff, S.R.I., 1988. Effect of exercise on the vascular pattern in the bone ex-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tremities of broiler fowl. Res. Vet. Sci. 45, 72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6" w:history="1">
          <w:r>
            <w:rPr>
              <w:rStyle w:val="Hyperlink"/>
            </w:rPr>
            <w:t>https://doi.org/10.1016/S0034-</w:t>
          </w:r>
        </w:hyperlink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10401" w:space="0"/>
            <w:col w:w="5192" w:space="0"/>
            <w:col w:w="5209" w:space="0"/>
            <w:col w:w="5052" w:space="0"/>
            <w:col w:w="5349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4" w:after="0"/>
        <w:ind w:left="40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method for objectively assessing lameness in broiler chickens. Vet. Rec. 151, 762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764.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7" w:history="1">
          <w:r>
            <w:rPr>
              <w:rStyle w:val="Hyperlink"/>
            </w:rPr>
            <w:t>https://doi.org/10.1136/vr.151.25.762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Welfare-Quality®, 2009.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8" w:history="1">
          <w:r>
            <w:rPr>
              <w:rStyle w:val="Hyperlink"/>
            </w:rPr>
            <w:t>Welfare quality® assessment protocol for poultry (broilers, lay-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8" w:history="1">
          <w:r>
            <w:rPr>
              <w:rStyle w:val="Hyperlink"/>
            </w:rPr>
            <w:t>ing hens). Welfare Quality® Consortium, Lelystad, NetherlandsQuality® (114 pp.)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Winter, D.A., 1985.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9" w:history="1">
          <w:r>
            <w:rPr>
              <w:rStyle w:val="Hyperlink"/>
            </w:rPr>
            <w:t>Concerning the scienti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9" w:history="1">
          <w:r>
            <w:rPr>
              <w:rStyle w:val="Hyperlink"/>
            </w:rPr>
            <w:t xml:space="preserve">c basis for the diagnosis of pathological gait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9" w:history="1">
          <w:r>
            <w:rPr>
              <w:rStyle w:val="Hyperlink"/>
            </w:rPr>
            <w:t>and for rehabilitation protocols. Physiother. Can. 37, 245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9" w:history="1">
          <w:r>
            <w:rPr>
              <w:rStyle w:val="Hyperlink"/>
            </w:rPr>
            <w:t>252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06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Wongsriworaphon, A., Arnonkijpanich, B., Pathumnakul, S., 2015. An approach based 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digital image analysis to estimate the live weights of pigs in farm environments.</w:t>
      </w:r>
    </w:p>
    <w:p>
      <w:pPr>
        <w:autoSpaceDN w:val="0"/>
        <w:tabs>
          <w:tab w:pos="406" w:val="left"/>
        </w:tabs>
        <w:autoSpaceDE w:val="0"/>
        <w:widowControl/>
        <w:spacing w:line="158" w:lineRule="exact" w:before="4" w:after="0"/>
        <w:ind w:left="168" w:right="0" w:firstLine="0"/>
        <w:jc w:val="left"/>
      </w:pP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Comput. Electron. Agric. 115, 26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0" w:history="1">
          <w:r>
            <w:rPr>
              <w:rStyle w:val="Hyperlink"/>
            </w:rPr>
            <w:t>https://doi.org/10.1016/j.compag.2015.05.004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Xiong, X., Lu, M., Yang, W., Duan, G., Yuan, Q., Shen, M., Norton, T., Berckmans, D., 2019. An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automatic head surface temperature extraction method for top-view thermal image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with individual broiler. Sensors 19, 5286.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1" w:history="1">
          <w:r>
            <w:rPr>
              <w:rStyle w:val="Hyperlink"/>
            </w:rPr>
            <w:t>https://doi.org/10.3390/s19235286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Youssef, A., Exadaktylos, V., Berckmans, D.A., 2015. Towards real-time control of chicken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activity in a ventilated chamber. Biosyst. Eng. 135, 31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2" w:history="1">
          <w:r>
            <w:rPr>
              <w:rStyle w:val="Hyperlink"/>
            </w:rPr>
            <w:t xml:space="preserve">https://doi.org/10.1016/j.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2" w:history="1">
          <w:r>
            <w:rPr>
              <w:rStyle w:val="Hyperlink"/>
            </w:rPr>
            <w:t>biosystemseng.2015.04.003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406" w:right="2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Zaninelli, M., Redaelli, V., Luzi, F., Mitchell, M., Bontempo, V., Cattaneo, D., Dell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’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Orto, V.,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Savoini, G., 2018. Development of a machine vision method for the monitoring of lay-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ing hens and detection of multiple nest occupations. Sensors 18, 132.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3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3" w:history="1">
          <w:r>
            <w:rPr>
              <w:rStyle w:val="Hyperlink"/>
            </w:rPr>
            <w:t>10.3390/s18010132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Zeiler, M.D., Fergus, R., 2014. Visualizing and understanding convolutional networks.</w:t>
      </w:r>
    </w:p>
    <w:p>
      <w:pPr>
        <w:autoSpaceDN w:val="0"/>
        <w:autoSpaceDE w:val="0"/>
        <w:widowControl/>
        <w:spacing w:line="156" w:lineRule="exact" w:before="6" w:after="0"/>
        <w:ind w:left="40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European Conference on Computer Vision. Springer, pp. 818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833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4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4" w:history="1">
          <w:r>
            <w:rPr>
              <w:rStyle w:val="Hyperlink"/>
            </w:rPr>
            <w:t>10.1007/978-3-319-10590-1_53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2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Zhang, H., Chen, C., 2020. Design of sick chicken automatic detection system based on im-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proved residual network. 2020 IEEE 4th Information Technology, Networking, Elec-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tronic and Automation Control Conference (ITNEC). IEEE, pp. 2480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2485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5" w:history="1">
          <w:r>
            <w:rPr>
              <w:rStyle w:val="Hyperlink"/>
            </w:rPr>
            <w:t>https://</w:t>
          </w:r>
        </w:hyperlink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10401" w:space="0"/>
            <w:col w:w="5192" w:space="0"/>
            <w:col w:w="5209" w:space="0"/>
            <w:col w:w="5052" w:space="0"/>
            <w:col w:w="5349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598" w:val="left"/>
        </w:tabs>
        <w:autoSpaceDE w:val="0"/>
        <w:widowControl/>
        <w:spacing w:line="156" w:lineRule="exact" w:before="0" w:after="2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6" w:history="1">
          <w:r>
            <w:rPr>
              <w:rStyle w:val="Hyperlink"/>
            </w:rPr>
            <w:t>5288(18)30897-X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5" w:history="1">
          <w:r>
            <w:rPr>
              <w:rStyle w:val="Hyperlink"/>
            </w:rPr>
            <w:t>doi.org/10.1007/978-3-319-50835-1_14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10401" w:space="0"/>
            <w:col w:w="5192" w:space="0"/>
            <w:col w:w="5209" w:space="0"/>
            <w:col w:w="5052" w:space="0"/>
            <w:col w:w="5349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240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Tian, Y., Yang, G., Wang, Z., Wang, H., Li, E., Liang, Z., 2019. Apple detection during differ-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ent growth stages in orchards using the improved YOLO-V3 model. Comput. Electron.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Agric. 157, 417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426.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6" w:history="1">
          <w:r>
            <w:rPr>
              <w:rStyle w:val="Hyperlink"/>
            </w:rPr>
            <w:t>https://doi.org/10.1016/j.compag.2019.01.012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40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Van Hertem, T., Norton, T., Berckmans, D., Vranken, E., 2018. Predicting broiler gait scores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from activity monitoring and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ock data. Biosyst. Eng. 173, 93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7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7" w:history="1">
          <w:r>
            <w:rPr>
              <w:rStyle w:val="Hyperlink"/>
            </w:rPr>
            <w:t>10.1016/j.biosystemseng.2018.07.002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Wang, C., Chen, H., Zhang, X., Meng, C., 2016. Evaluation of a laying-hen tracking algo-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rithm based on a hybrid support vector machine. J. Anim. Sci. Biotechnol. 7,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10.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8" w:history="1">
          <w:r>
            <w:rPr>
              <w:rStyle w:val="Hyperlink"/>
            </w:rPr>
            <w:t>https://doi.org/10.1186/s40104-016-0119-3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Wang, A., Zhang, W., Wei, X., 2019a. A review on weed detection using ground-based ma-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chine vision and image processing techniques. Comput. Electron. Agric. 158,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240.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9" w:history="1">
          <w:r>
            <w:rPr>
              <w:rStyle w:val="Hyperlink"/>
            </w:rPr>
            <w:t>https://doi.org/10.1016/j.compag.2019.02.005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10401" w:space="0"/>
            <w:col w:w="5192" w:space="0"/>
            <w:col w:w="5209" w:space="0"/>
            <w:col w:w="5052" w:space="0"/>
            <w:col w:w="5349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4746" w:space="0"/>
            <w:col w:w="5656" w:space="0"/>
            <w:col w:w="10402" w:space="0"/>
            <w:col w:w="4746" w:space="0"/>
            <w:col w:w="5656" w:space="0"/>
            <w:col w:w="2058" w:space="0"/>
            <w:col w:w="834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4774" w:space="0"/>
            <w:col w:w="562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746" w:space="0"/>
            <w:col w:w="5658" w:space="0"/>
            <w:col w:w="5052" w:space="0"/>
            <w:col w:w="5498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550" w:space="0"/>
            <w:col w:w="5190" w:space="0"/>
            <w:col w:w="5360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5054" w:space="0"/>
            <w:col w:w="5349" w:space="0"/>
            <w:col w:w="10403" w:space="0"/>
            <w:col w:w="5191" w:space="0"/>
            <w:col w:w="5211" w:space="0"/>
            <w:col w:w="2398" w:space="0"/>
            <w:col w:w="80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208</w:t>
      </w:r>
    </w:p>
    <w:sectPr w:rsidR="00FC693F" w:rsidRPr="0006063C" w:rsidSect="00034616">
      <w:type w:val="nextColumn"/>
      <w:pgSz w:w="11906" w:h="15874"/>
      <w:pgMar w:top="366" w:right="740" w:bottom="318" w:left="762" w:header="720" w:footer="720" w:gutter="0"/>
      <w:cols w:space="720" w:num="2" w:equalWidth="0">
        <w:col w:w="5054" w:space="0"/>
        <w:col w:w="5349" w:space="0"/>
        <w:col w:w="10403" w:space="0"/>
        <w:col w:w="5191" w:space="0"/>
        <w:col w:w="5211" w:space="0"/>
        <w:col w:w="10403" w:space="0"/>
        <w:col w:w="5191" w:space="0"/>
        <w:col w:w="5211" w:space="0"/>
        <w:col w:w="5052" w:space="0"/>
        <w:col w:w="5349" w:space="0"/>
        <w:col w:w="10401" w:space="0"/>
        <w:col w:w="5192" w:space="0"/>
        <w:col w:w="5209" w:space="0"/>
        <w:col w:w="5052" w:space="0"/>
        <w:col w:w="5349" w:space="0"/>
        <w:col w:w="5052" w:space="0"/>
        <w:col w:w="5349" w:space="0"/>
        <w:col w:w="10401" w:space="0"/>
        <w:col w:w="5190" w:space="0"/>
        <w:col w:w="5211" w:space="0"/>
        <w:col w:w="10401" w:space="0"/>
        <w:col w:w="5188" w:space="0"/>
        <w:col w:w="5213" w:space="0"/>
        <w:col w:w="10401" w:space="0"/>
        <w:col w:w="5190" w:space="0"/>
        <w:col w:w="5211" w:space="0"/>
        <w:col w:w="10401" w:space="0"/>
        <w:col w:w="5190" w:space="0"/>
        <w:col w:w="5211" w:space="0"/>
        <w:col w:w="5052" w:space="0"/>
        <w:col w:w="5349" w:space="0"/>
        <w:col w:w="10401" w:space="0"/>
        <w:col w:w="5188" w:space="0"/>
        <w:col w:w="5213" w:space="0"/>
        <w:col w:w="10401" w:space="0"/>
        <w:col w:w="5190" w:space="0"/>
        <w:col w:w="5211" w:space="0"/>
        <w:col w:w="10401" w:space="0"/>
        <w:col w:w="5190" w:space="0"/>
        <w:col w:w="5211" w:space="0"/>
        <w:col w:w="5052" w:space="0"/>
        <w:col w:w="5349" w:space="0"/>
        <w:col w:w="10401" w:space="0"/>
        <w:col w:w="5190" w:space="0"/>
        <w:col w:w="5211" w:space="0"/>
        <w:col w:w="5052" w:space="0"/>
        <w:col w:w="5349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5188" w:space="0"/>
        <w:col w:w="5213" w:space="0"/>
        <w:col w:w="5054" w:space="0"/>
        <w:col w:w="5349" w:space="0"/>
        <w:col w:w="10403" w:space="0"/>
        <w:col w:w="5190" w:space="0"/>
        <w:col w:w="5213" w:space="0"/>
        <w:col w:w="10403" w:space="0"/>
        <w:col w:w="5190" w:space="0"/>
        <w:col w:w="5213" w:space="0"/>
        <w:col w:w="5052" w:space="0"/>
        <w:col w:w="5349" w:space="0"/>
        <w:col w:w="10401" w:space="0"/>
        <w:col w:w="5188" w:space="0"/>
        <w:col w:w="5213" w:space="0"/>
        <w:col w:w="10401" w:space="0"/>
        <w:col w:w="5052" w:space="0"/>
        <w:col w:w="5349" w:space="0"/>
        <w:col w:w="10401" w:space="0"/>
        <w:col w:w="5190" w:space="0"/>
        <w:col w:w="5211" w:space="0"/>
        <w:col w:w="10401" w:space="0"/>
        <w:col w:w="5188" w:space="0"/>
        <w:col w:w="5213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3" w:space="0"/>
        <w:col w:w="5190" w:space="0"/>
        <w:col w:w="5213" w:space="0"/>
        <w:col w:w="10403" w:space="0"/>
        <w:col w:w="5191" w:space="0"/>
        <w:col w:w="5211" w:space="0"/>
        <w:col w:w="10403" w:space="0"/>
        <w:col w:w="5190" w:space="0"/>
        <w:col w:w="5213" w:space="0"/>
        <w:col w:w="5054" w:space="0"/>
        <w:col w:w="5348" w:space="0"/>
        <w:col w:w="10402" w:space="0"/>
        <w:col w:w="5191" w:space="0"/>
        <w:col w:w="5210" w:space="0"/>
        <w:col w:w="10402" w:space="0"/>
        <w:col w:w="4746" w:space="0"/>
        <w:col w:w="5656" w:space="0"/>
        <w:col w:w="10402" w:space="0"/>
        <w:col w:w="4746" w:space="0"/>
        <w:col w:w="5656" w:space="0"/>
        <w:col w:w="2058" w:space="0"/>
        <w:col w:w="8340" w:space="0"/>
        <w:col w:w="10401" w:space="0"/>
        <w:col w:w="5190" w:space="0"/>
        <w:col w:w="5211" w:space="0"/>
        <w:col w:w="10401" w:space="0"/>
        <w:col w:w="5188" w:space="0"/>
        <w:col w:w="5213" w:space="0"/>
        <w:col w:w="10401" w:space="0"/>
        <w:col w:w="5190" w:space="0"/>
        <w:col w:w="5211" w:space="0"/>
        <w:col w:w="10401" w:space="0"/>
        <w:col w:w="4774" w:space="0"/>
        <w:col w:w="5629" w:space="0"/>
        <w:col w:w="10403" w:space="0"/>
        <w:col w:w="5191" w:space="0"/>
        <w:col w:w="5211" w:space="0"/>
        <w:col w:w="10403" w:space="0"/>
        <w:col w:w="4746" w:space="0"/>
        <w:col w:w="5658" w:space="0"/>
        <w:col w:w="5054" w:space="0"/>
        <w:col w:w="5349" w:space="0"/>
        <w:col w:w="10403" w:space="0"/>
        <w:col w:w="5191" w:space="0"/>
        <w:col w:w="5211" w:space="0"/>
        <w:col w:w="10403" w:space="0"/>
        <w:col w:w="4746" w:space="0"/>
        <w:col w:w="5658" w:space="0"/>
        <w:col w:w="5052" w:space="0"/>
        <w:col w:w="5498" w:space="0"/>
        <w:col w:w="10550" w:space="0"/>
        <w:col w:w="5190" w:space="0"/>
        <w:col w:w="5360" w:space="0"/>
        <w:col w:w="10550" w:space="0"/>
        <w:col w:w="5190" w:space="0"/>
        <w:col w:w="5360" w:space="0"/>
        <w:col w:w="10550" w:space="0"/>
        <w:col w:w="5190" w:space="0"/>
        <w:col w:w="5360" w:space="0"/>
        <w:col w:w="10403" w:space="0"/>
        <w:col w:w="5191" w:space="0"/>
        <w:col w:w="5211" w:space="0"/>
        <w:col w:w="10403" w:space="0"/>
        <w:col w:w="5191" w:space="0"/>
        <w:col w:w="5211" w:space="0"/>
        <w:col w:w="10403" w:space="0"/>
        <w:col w:w="5190" w:space="0"/>
        <w:col w:w="5213" w:space="0"/>
        <w:col w:w="5054" w:space="0"/>
        <w:col w:w="5349" w:space="0"/>
        <w:col w:w="10403" w:space="0"/>
        <w:col w:w="5191" w:space="0"/>
        <w:col w:w="5211" w:space="0"/>
        <w:col w:w="2398" w:space="0"/>
        <w:col w:w="8000" w:space="0"/>
        <w:col w:w="5052" w:space="0"/>
        <w:col w:w="5349" w:space="0"/>
        <w:col w:w="10401" w:space="0"/>
        <w:col w:w="5190" w:space="0"/>
        <w:col w:w="5211" w:space="0"/>
        <w:col w:w="10401" w:space="0"/>
        <w:col w:w="5188" w:space="0"/>
        <w:col w:w="5213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5054" w:space="0"/>
        <w:col w:w="5349" w:space="0"/>
        <w:col w:w="10403" w:space="0"/>
        <w:col w:w="5190" w:space="0"/>
        <w:col w:w="5213" w:space="0"/>
        <w:col w:w="10403" w:space="0"/>
        <w:col w:w="5190" w:space="0"/>
        <w:col w:w="5213" w:space="0"/>
        <w:col w:w="10403" w:space="0"/>
        <w:col w:w="1040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0.09.002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25897217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yperlink" Target="mailto:mingxia@njau.edu.cn" TargetMode="External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hyperlink" Target="https://doi.org/10.1080/00071669108417350" TargetMode="External"/><Relationship Id="rId24" Type="http://schemas.openxmlformats.org/officeDocument/2006/relationships/hyperlink" Target="https://doi.org/10.3382/ps/pew100" TargetMode="External"/><Relationship Id="rId25" Type="http://schemas.openxmlformats.org/officeDocument/2006/relationships/hyperlink" Target="https://doi.org/10.1590/S1516-635X2010000300008" TargetMode="External"/><Relationship Id="rId26" Type="http://schemas.openxmlformats.org/officeDocument/2006/relationships/hyperlink" Target="http://refhub.elsevier.com/S2589-7217(20)30025-8/rf0020" TargetMode="External"/><Relationship Id="rId27" Type="http://schemas.openxmlformats.org/officeDocument/2006/relationships/hyperlink" Target="https://doi.org/10.1080/00071668.2016.1259530" TargetMode="External"/><Relationship Id="rId28" Type="http://schemas.openxmlformats.org/officeDocument/2006/relationships/hyperlink" Target="https://doi.org/10.1016/j.eaef.2017.04.003" TargetMode="External"/><Relationship Id="rId29" Type="http://schemas.openxmlformats.org/officeDocument/2006/relationships/hyperlink" Target="https://doi.org/10.1590/1809-4430-eng.agric.v38n5p776-782/2018" TargetMode="External"/><Relationship Id="rId30" Type="http://schemas.openxmlformats.org/officeDocument/2006/relationships/hyperlink" Target="https://doi.org/10.20506/rst.33.1.2273" TargetMode="External"/><Relationship Id="rId31" Type="http://schemas.openxmlformats.org/officeDocument/2006/relationships/hyperlink" Target="https://doi.org/10.2527/af.2017.0102" TargetMode="External"/><Relationship Id="rId32" Type="http://schemas.openxmlformats.org/officeDocument/2006/relationships/hyperlink" Target="http://refhub.elsevier.com/S2589-7217(20)30025-8/rf0100" TargetMode="External"/><Relationship Id="rId33" Type="http://schemas.openxmlformats.org/officeDocument/2006/relationships/hyperlink" Target="https://doi.org/10.1017/S0043933906001085" TargetMode="External"/><Relationship Id="rId34" Type="http://schemas.openxmlformats.org/officeDocument/2006/relationships/hyperlink" Target="https://doi.org/10.1017/S0043933918000028" TargetMode="External"/><Relationship Id="rId35" Type="http://schemas.openxmlformats.org/officeDocument/2006/relationships/hyperlink" Target="https://doi.org/10.1016/j.jksuci.2018.06.002" TargetMode="External"/><Relationship Id="rId36" Type="http://schemas.openxmlformats.org/officeDocument/2006/relationships/hyperlink" Target="https://doi.org/10.1111/j.2042-3306.1997.tb05044.x" TargetMode="External"/><Relationship Id="rId37" Type="http://schemas.openxmlformats.org/officeDocument/2006/relationships/hyperlink" Target="https://doi.org/10.1016/j.applanim.2006.10.011" TargetMode="External"/><Relationship Id="rId38" Type="http://schemas.openxmlformats.org/officeDocument/2006/relationships/hyperlink" Target="https://doi.org/10.3184/147020602783698421" TargetMode="External"/><Relationship Id="rId39" Type="http://schemas.openxmlformats.org/officeDocument/2006/relationships/hyperlink" Target="http://refhub.elsevier.com/S2589-7217(20)30025-8/rf0135" TargetMode="External"/><Relationship Id="rId40" Type="http://schemas.openxmlformats.org/officeDocument/2006/relationships/hyperlink" Target="https://doi.org/10.1371/journal.pone.0040800" TargetMode="External"/><Relationship Id="rId41" Type="http://schemas.openxmlformats.org/officeDocument/2006/relationships/hyperlink" Target="https://doi.org/10.1016/j.tvjl.2012.12.007" TargetMode="External"/><Relationship Id="rId42" Type="http://schemas.openxmlformats.org/officeDocument/2006/relationships/hyperlink" Target="https://doi.org/10.1016/j.compeleceng.2013.11.024" TargetMode="External"/><Relationship Id="rId43" Type="http://schemas.openxmlformats.org/officeDocument/2006/relationships/hyperlink" Target="https://doi.org/10.1007/978-3-319-63754-9_1" TargetMode="External"/><Relationship Id="rId44" Type="http://schemas.openxmlformats.org/officeDocument/2006/relationships/hyperlink" Target="https://doi.org/10.1016/S0031-3203(00)00149-7" TargetMode="External"/><Relationship Id="rId45" Type="http://schemas.openxmlformats.org/officeDocument/2006/relationships/hyperlink" Target="http://refhub.elsevier.com/S2589-7217(20)30025-8/rf0165" TargetMode="External"/><Relationship Id="rId46" Type="http://schemas.openxmlformats.org/officeDocument/2006/relationships/hyperlink" Target="https://doi.org/10.1098/rspb.2015.2323" TargetMode="External"/><Relationship Id="rId47" Type="http://schemas.openxmlformats.org/officeDocument/2006/relationships/hyperlink" Target="https://doi.org/10.1016/S0034-5288(98)90149-7" TargetMode="External"/><Relationship Id="rId48" Type="http://schemas.openxmlformats.org/officeDocument/2006/relationships/hyperlink" Target="https://doi.org/10.1016/j.jbiomech.2006.09.014" TargetMode="External"/><Relationship Id="rId49" Type="http://schemas.openxmlformats.org/officeDocument/2006/relationships/hyperlink" Target="https://doi.org/10.1007/BF00994018" TargetMode="External"/><Relationship Id="rId50" Type="http://schemas.openxmlformats.org/officeDocument/2006/relationships/hyperlink" Target="http://refhub.elsevier.com/S2589-7217(20)30025-8/rf0190" TargetMode="External"/><Relationship Id="rId51" Type="http://schemas.openxmlformats.org/officeDocument/2006/relationships/hyperlink" Target="https://doi.org/10.1071/AN15383" TargetMode="External"/><Relationship Id="rId52" Type="http://schemas.openxmlformats.org/officeDocument/2006/relationships/hyperlink" Target="http://refhub.elsevier.com/S2589-7217(20)30025-8/rf0200" TargetMode="External"/><Relationship Id="rId53" Type="http://schemas.openxmlformats.org/officeDocument/2006/relationships/hyperlink" Target="https://doi.org/10.1016/j.anbehav.2012.04.036" TargetMode="External"/><Relationship Id="rId54" Type="http://schemas.openxmlformats.org/officeDocument/2006/relationships/hyperlink" Target="https://doi.org/10.1016/j.applanim.2013.02.001" TargetMode="External"/><Relationship Id="rId55" Type="http://schemas.openxmlformats.org/officeDocument/2006/relationships/hyperlink" Target="https://doi.org/10.1177/0967033520927519" TargetMode="External"/><Relationship Id="rId56" Type="http://schemas.openxmlformats.org/officeDocument/2006/relationships/hyperlink" Target="https://doi.org/10.1080/00071660310001616192" TargetMode="External"/><Relationship Id="rId57" Type="http://schemas.openxmlformats.org/officeDocument/2006/relationships/hyperlink" Target="http://refhub.elsevier.com/S2589-7217(20)30025-8/rf0225" TargetMode="External"/><Relationship Id="rId58" Type="http://schemas.openxmlformats.org/officeDocument/2006/relationships/hyperlink" Target="https://doi.org/10.1073/pnas.96.11.5929" TargetMode="External"/><Relationship Id="rId59" Type="http://schemas.openxmlformats.org/officeDocument/2006/relationships/hyperlink" Target="https://doi.org/10.1016/j.biosystemseng.2019.12.002" TargetMode="External"/><Relationship Id="rId60" Type="http://schemas.openxmlformats.org/officeDocument/2006/relationships/hyperlink" Target="http://refhub.elsevier.com/S2589-7217(20)30025-8/rf0240" TargetMode="External"/><Relationship Id="rId61" Type="http://schemas.openxmlformats.org/officeDocument/2006/relationships/hyperlink" Target="https://doi.org/10.1093/jas/skx064" TargetMode="External"/><Relationship Id="rId62" Type="http://schemas.openxmlformats.org/officeDocument/2006/relationships/hyperlink" Target="https://doi.org/10.1016/j.compag.2018.02.016" TargetMode="External"/><Relationship Id="rId63" Type="http://schemas.openxmlformats.org/officeDocument/2006/relationships/hyperlink" Target="https://doi.org/10.1016/j.biosystemseng.2013.06.004" TargetMode="External"/><Relationship Id="rId64" Type="http://schemas.openxmlformats.org/officeDocument/2006/relationships/hyperlink" Target="https://doi.org/10.3382/ps.2014-04078" TargetMode="External"/><Relationship Id="rId65" Type="http://schemas.openxmlformats.org/officeDocument/2006/relationships/hyperlink" Target="https://doi.org/10.1016/j.neunet.2019.06.009" TargetMode="External"/><Relationship Id="rId66" Type="http://schemas.openxmlformats.org/officeDocument/2006/relationships/hyperlink" Target="http://refhub.elsevier.com/S2589-7217(20)30025-8/rf0440" TargetMode="External"/><Relationship Id="rId67" Type="http://schemas.openxmlformats.org/officeDocument/2006/relationships/hyperlink" Target="http://refhub.elsevier.com/S2589-7217(20)30025-8/rf0445" TargetMode="External"/><Relationship Id="rId68" Type="http://schemas.openxmlformats.org/officeDocument/2006/relationships/hyperlink" Target="https://doi.org/10.1371/journal.pone.0001545" TargetMode="External"/><Relationship Id="rId69" Type="http://schemas.openxmlformats.org/officeDocument/2006/relationships/hyperlink" Target="https://doi.org/10.1016/j.applanim.2006.01.007" TargetMode="External"/><Relationship Id="rId70" Type="http://schemas.openxmlformats.org/officeDocument/2006/relationships/hyperlink" Target="https://doi.org/10.1016/j.applanim.2006.04.017" TargetMode="External"/><Relationship Id="rId71" Type="http://schemas.openxmlformats.org/officeDocument/2006/relationships/hyperlink" Target="https://doi.org/10.1016/j.neucom.2018.02.093" TargetMode="External"/><Relationship Id="rId72" Type="http://schemas.openxmlformats.org/officeDocument/2006/relationships/hyperlink" Target="https://doi.org/10.1109/ICCV.2009.5459248" TargetMode="External"/><Relationship Id="rId73" Type="http://schemas.openxmlformats.org/officeDocument/2006/relationships/hyperlink" Target="https://doi.org/10.1007/3-540-46805-6_19" TargetMode="External"/><Relationship Id="rId74" Type="http://schemas.openxmlformats.org/officeDocument/2006/relationships/hyperlink" Target="http://refhub.elsevier.com/S2589-7217(20)30025-8/rf0480" TargetMode="External"/><Relationship Id="rId75" Type="http://schemas.openxmlformats.org/officeDocument/2006/relationships/hyperlink" Target="https://doi.org/10.13031/2013.19471" TargetMode="External"/><Relationship Id="rId76" Type="http://schemas.openxmlformats.org/officeDocument/2006/relationships/hyperlink" Target="https://doi.org/10.13031/2013.20462" TargetMode="External"/><Relationship Id="rId77" Type="http://schemas.openxmlformats.org/officeDocument/2006/relationships/hyperlink" Target="https://doi.org/10.1145/3136625" TargetMode="External"/><Relationship Id="rId78" Type="http://schemas.openxmlformats.org/officeDocument/2006/relationships/hyperlink" Target="https://doi.org/10.1016/j.biosystemseng.2019.02.018" TargetMode="External"/><Relationship Id="rId79" Type="http://schemas.openxmlformats.org/officeDocument/2006/relationships/hyperlink" Target="https://doi.org/10.13031/aim.201900165" TargetMode="External"/><Relationship Id="rId80" Type="http://schemas.openxmlformats.org/officeDocument/2006/relationships/hyperlink" Target="https://doi.org/10.13031/aim.201800314" TargetMode="External"/><Relationship Id="rId81" Type="http://schemas.openxmlformats.org/officeDocument/2006/relationships/hyperlink" Target="http://refhub.elsevier.com/S2589-7217(20)30025-8/rf0515" TargetMode="External"/><Relationship Id="rId82" Type="http://schemas.openxmlformats.org/officeDocument/2006/relationships/hyperlink" Target="https://doi.org/10.1016/j.tvjl.2015.10.019" TargetMode="External"/><Relationship Id="rId83" Type="http://schemas.openxmlformats.org/officeDocument/2006/relationships/hyperlink" Target="https://doi.org/10.1023/B:VISI.0000029664.99615.94" TargetMode="External"/><Relationship Id="rId84" Type="http://schemas.openxmlformats.org/officeDocument/2006/relationships/hyperlink" Target="http://refhub.elsevier.com/S2589-7217(20)30025-8/rf0530" TargetMode="External"/><Relationship Id="rId85" Type="http://schemas.openxmlformats.org/officeDocument/2006/relationships/hyperlink" Target="https://doi.org/10.1016/j.applanim.2003.11.012" TargetMode="External"/><Relationship Id="rId86" Type="http://schemas.openxmlformats.org/officeDocument/2006/relationships/hyperlink" Target="https://doi.org/10.1016/j.compag.2015.03.017" TargetMode="External"/><Relationship Id="rId87" Type="http://schemas.openxmlformats.org/officeDocument/2006/relationships/hyperlink" Target="https://doi.org/10.1016/j.compag.2010.02.002" TargetMode="External"/><Relationship Id="rId88" Type="http://schemas.openxmlformats.org/officeDocument/2006/relationships/hyperlink" Target="https://doi.org/10.13031/trans.57.10505" TargetMode="External"/><Relationship Id="rId89" Type="http://schemas.openxmlformats.org/officeDocument/2006/relationships/hyperlink" Target="https://doi.org/10.1016/j.inpa.2015.08.002" TargetMode="External"/><Relationship Id="rId90" Type="http://schemas.openxmlformats.org/officeDocument/2006/relationships/hyperlink" Target="http://refhub.elsevier.com/S2589-7217(20)30025-8/rf0570" TargetMode="External"/><Relationship Id="rId91" Type="http://schemas.openxmlformats.org/officeDocument/2006/relationships/hyperlink" Target="https://doi.org/10.3758/BF03195394" TargetMode="External"/><Relationship Id="rId92" Type="http://schemas.openxmlformats.org/officeDocument/2006/relationships/hyperlink" Target="https://doi.org/10.1016/j.jfoodeng.2019.07.012" TargetMode="External"/><Relationship Id="rId93" Type="http://schemas.openxmlformats.org/officeDocument/2006/relationships/hyperlink" Target="http://refhub.elsevier.com/S2589-7217(20)30025-8/rf0585" TargetMode="External"/><Relationship Id="rId94" Type="http://schemas.openxmlformats.org/officeDocument/2006/relationships/hyperlink" Target="https://doi.org/10.18805/ijar.v0iOF.7250" TargetMode="External"/><Relationship Id="rId95" Type="http://schemas.openxmlformats.org/officeDocument/2006/relationships/hyperlink" Target="https://doi.org/10.1016/j.compag.2018.07.007" TargetMode="External"/><Relationship Id="rId96" Type="http://schemas.openxmlformats.org/officeDocument/2006/relationships/hyperlink" Target="https://doi.org/10.1016/j.biosystemseng.2019.09.015" TargetMode="External"/><Relationship Id="rId97" Type="http://schemas.openxmlformats.org/officeDocument/2006/relationships/hyperlink" Target="https://doi.org/10.1016/j.jfoodeng.2020.110041" TargetMode="External"/><Relationship Id="rId98" Type="http://schemas.openxmlformats.org/officeDocument/2006/relationships/hyperlink" Target="https://doi.org/10.1109/TSMC.1979.4310076" TargetMode="External"/><Relationship Id="rId99" Type="http://schemas.openxmlformats.org/officeDocument/2006/relationships/hyperlink" Target="https://doi.org/10.1016/0031-3203(93)90135-J" TargetMode="External"/><Relationship Id="rId100" Type="http://schemas.openxmlformats.org/officeDocument/2006/relationships/hyperlink" Target="https://doi.org/10.1109/TKDE.2009.191" TargetMode="External"/><Relationship Id="rId101" Type="http://schemas.openxmlformats.org/officeDocument/2006/relationships/hyperlink" Target="https://doi.org/10.1016/j.patcog.2015.11.004" TargetMode="External"/><Relationship Id="rId102" Type="http://schemas.openxmlformats.org/officeDocument/2006/relationships/hyperlink" Target="https://doi.org/10.1016/B978-0-323-08935-7.00026-0" TargetMode="External"/><Relationship Id="rId103" Type="http://schemas.openxmlformats.org/officeDocument/2006/relationships/hyperlink" Target="https://doi.org/10.1016/j.compag.2013.09.012" TargetMode="External"/><Relationship Id="rId104" Type="http://schemas.openxmlformats.org/officeDocument/2006/relationships/hyperlink" Target="https://doi.org/10.1142/S0218001418500234" TargetMode="External"/><Relationship Id="rId105" Type="http://schemas.openxmlformats.org/officeDocument/2006/relationships/hyperlink" Target="https://doi.org/10.1016/j.coesh.2018.04.004" TargetMode="External"/><Relationship Id="rId106" Type="http://schemas.openxmlformats.org/officeDocument/2006/relationships/hyperlink" Target="https://doi.org/10.1007/978-3-319-46448-0_2" TargetMode="External"/><Relationship Id="rId107" Type="http://schemas.openxmlformats.org/officeDocument/2006/relationships/hyperlink" Target="https://arxiv.org/abs/1804.02767" TargetMode="External"/><Relationship Id="rId108" Type="http://schemas.openxmlformats.org/officeDocument/2006/relationships/hyperlink" Target="http://refhub.elsevier.com/S2589-7217(20)30025-8/rf0660" TargetMode="External"/><Relationship Id="rId109" Type="http://schemas.openxmlformats.org/officeDocument/2006/relationships/hyperlink" Target="https://doi.org/10.1111/j.2042-3306.1997.tb05067.x" TargetMode="External"/><Relationship Id="rId110" Type="http://schemas.openxmlformats.org/officeDocument/2006/relationships/hyperlink" Target="http://refhub.elsevier.com/S2589-7217(20)30025-8/rf0670" TargetMode="External"/><Relationship Id="rId111" Type="http://schemas.openxmlformats.org/officeDocument/2006/relationships/hyperlink" Target="http://refhub.elsevier.com/S2589-7217(20)30025-8/rf0675" TargetMode="External"/><Relationship Id="rId112" Type="http://schemas.openxmlformats.org/officeDocument/2006/relationships/hyperlink" Target="https://doi.org/10.1098/rsif.2012.0594" TargetMode="External"/><Relationship Id="rId113" Type="http://schemas.openxmlformats.org/officeDocument/2006/relationships/hyperlink" Target="https://doi.org/10.1093/ps/83.5.842" TargetMode="External"/><Relationship Id="rId114" Type="http://schemas.openxmlformats.org/officeDocument/2006/relationships/hyperlink" Target="http://refhub.elsevier.com/S2589-7217(20)30025-8/rf0690" TargetMode="External"/><Relationship Id="rId115" Type="http://schemas.openxmlformats.org/officeDocument/2006/relationships/hyperlink" Target="http://refhub.elsevier.com/S2589-7217(20)30025-8/rf0695" TargetMode="External"/><Relationship Id="rId116" Type="http://schemas.openxmlformats.org/officeDocument/2006/relationships/hyperlink" Target="http://refhub.elsevier.com/S2589-7217(20)30025-8/rf0700" TargetMode="External"/><Relationship Id="rId117" Type="http://schemas.openxmlformats.org/officeDocument/2006/relationships/hyperlink" Target="https://doi.org/10.1016/j.compag.2016.03.011" TargetMode="External"/><Relationship Id="rId118" Type="http://schemas.openxmlformats.org/officeDocument/2006/relationships/hyperlink" Target="https://doi.org/10.1016/j.biosystemseng.2017.11.012" TargetMode="External"/><Relationship Id="rId119" Type="http://schemas.openxmlformats.org/officeDocument/2006/relationships/hyperlink" Target="https://doi.org/10.1016/S0168-1699(98)00025-8" TargetMode="External"/><Relationship Id="rId120" Type="http://schemas.openxmlformats.org/officeDocument/2006/relationships/hyperlink" Target="https://arxiv.org/abs/1312.6229" TargetMode="External"/><Relationship Id="rId121" Type="http://schemas.openxmlformats.org/officeDocument/2006/relationships/hyperlink" Target="https://doi.org/10.1007/978-1-4939-6496-3_16" TargetMode="External"/><Relationship Id="rId122" Type="http://schemas.openxmlformats.org/officeDocument/2006/relationships/hyperlink" Target="https://doi.org/10.1186/s40537-019-0197-0" TargetMode="External"/><Relationship Id="rId123" Type="http://schemas.openxmlformats.org/officeDocument/2006/relationships/hyperlink" Target="https://arxiv.org/abs/1409.1556" TargetMode="External"/><Relationship Id="rId124" Type="http://schemas.openxmlformats.org/officeDocument/2006/relationships/hyperlink" Target="https://doi.org/10.1155/2019/3823515" TargetMode="External"/><Relationship Id="rId125" Type="http://schemas.openxmlformats.org/officeDocument/2006/relationships/hyperlink" Target="https://doi.org/10.1007/s00521-019-04645-4" TargetMode="External"/><Relationship Id="rId126" Type="http://schemas.openxmlformats.org/officeDocument/2006/relationships/hyperlink" Target="https://doi.org/10.1016/j.compag.2008.05.005" TargetMode="External"/><Relationship Id="rId127" Type="http://schemas.openxmlformats.org/officeDocument/2006/relationships/hyperlink" Target="https://doi.org/10.1016/S0168-1591(99)00102-1" TargetMode="External"/><Relationship Id="rId128" Type="http://schemas.openxmlformats.org/officeDocument/2006/relationships/hyperlink" Target="https://doi.org/10.1007/s40333-016-0049-0" TargetMode="External"/><Relationship Id="rId129" Type="http://schemas.openxmlformats.org/officeDocument/2006/relationships/hyperlink" Target="https://doi.org/10.1016/j.applanim.2017.09.016" TargetMode="External"/><Relationship Id="rId130" Type="http://schemas.openxmlformats.org/officeDocument/2006/relationships/hyperlink" Target="http://refhub.elsevier.com/S2589-7217(20)30025-8/rf0750" TargetMode="External"/><Relationship Id="rId131" Type="http://schemas.openxmlformats.org/officeDocument/2006/relationships/hyperlink" Target="https://doi.org/10.1109/TASLP.2015.2400218" TargetMode="External"/><Relationship Id="rId132" Type="http://schemas.openxmlformats.org/officeDocument/2006/relationships/hyperlink" Target="https://arxiv.org/abs/1602.07261" TargetMode="External"/><Relationship Id="rId133" Type="http://schemas.openxmlformats.org/officeDocument/2006/relationships/hyperlink" Target="http://refhub.elsevier.com/S2589-7217(20)30025-8/rf0765" TargetMode="External"/><Relationship Id="rId134" Type="http://schemas.openxmlformats.org/officeDocument/2006/relationships/hyperlink" Target="http://refhub.elsevier.com/S2589-7217(20)30025-8/rf0770" TargetMode="External"/><Relationship Id="rId135" Type="http://schemas.openxmlformats.org/officeDocument/2006/relationships/hyperlink" Target="https://doi.org/10.14257/ijsip.2016.9.3.10" TargetMode="External"/><Relationship Id="rId136" Type="http://schemas.openxmlformats.org/officeDocument/2006/relationships/hyperlink" Target="https://doi.org/10.1016/S0034-5288(18)30897-X" TargetMode="External"/><Relationship Id="rId137" Type="http://schemas.openxmlformats.org/officeDocument/2006/relationships/hyperlink" Target="https://doi.org/10.1136/vr.151.25.762" TargetMode="External"/><Relationship Id="rId138" Type="http://schemas.openxmlformats.org/officeDocument/2006/relationships/hyperlink" Target="http://refhub.elsevier.com/S2589-7217(20)30025-8/rf0830" TargetMode="External"/><Relationship Id="rId139" Type="http://schemas.openxmlformats.org/officeDocument/2006/relationships/hyperlink" Target="http://refhub.elsevier.com/S2589-7217(20)30025-8/rf0835" TargetMode="External"/><Relationship Id="rId140" Type="http://schemas.openxmlformats.org/officeDocument/2006/relationships/hyperlink" Target="https://doi.org/10.1016/j.compag.2015.05.004" TargetMode="External"/><Relationship Id="rId141" Type="http://schemas.openxmlformats.org/officeDocument/2006/relationships/hyperlink" Target="https://doi.org/10.3390/s19235286" TargetMode="External"/><Relationship Id="rId142" Type="http://schemas.openxmlformats.org/officeDocument/2006/relationships/hyperlink" Target="https://doi.org/10.1016/j.biosystemseng.2015.04.003" TargetMode="External"/><Relationship Id="rId143" Type="http://schemas.openxmlformats.org/officeDocument/2006/relationships/hyperlink" Target="https://doi.org/10.3390/s18010132" TargetMode="External"/><Relationship Id="rId144" Type="http://schemas.openxmlformats.org/officeDocument/2006/relationships/hyperlink" Target="https://doi.org/10.1007/978-3-319-10590-1_53" TargetMode="External"/><Relationship Id="rId145" Type="http://schemas.openxmlformats.org/officeDocument/2006/relationships/hyperlink" Target="https://doi.org/10.1007/978-3-319-50835-1_14" TargetMode="External"/><Relationship Id="rId146" Type="http://schemas.openxmlformats.org/officeDocument/2006/relationships/hyperlink" Target="https://doi.org/10.1016/j.compag.2019.01.012" TargetMode="External"/><Relationship Id="rId147" Type="http://schemas.openxmlformats.org/officeDocument/2006/relationships/hyperlink" Target="https://doi.org/10.1016/j.biosystemseng.2018.07.002" TargetMode="External"/><Relationship Id="rId148" Type="http://schemas.openxmlformats.org/officeDocument/2006/relationships/hyperlink" Target="https://doi.org/10.1186/s40104-016-0119-3" TargetMode="External"/><Relationship Id="rId149" Type="http://schemas.openxmlformats.org/officeDocument/2006/relationships/hyperlink" Target="https://doi.org/10.1016/j.compag.2019.02.00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